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C735" w14:textId="09142969" w:rsidR="00A04F52" w:rsidRDefault="00C54C81" w:rsidP="00866343">
      <w:pPr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B82EA" wp14:editId="044915B0">
                <wp:simplePos x="0" y="0"/>
                <wp:positionH relativeFrom="margin">
                  <wp:posOffset>1400175</wp:posOffset>
                </wp:positionH>
                <wp:positionV relativeFrom="paragraph">
                  <wp:posOffset>13335</wp:posOffset>
                </wp:positionV>
                <wp:extent cx="4305300" cy="952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F4670" w14:textId="77777777" w:rsidR="00327A9C" w:rsidRPr="00741CF4" w:rsidRDefault="00327A9C" w:rsidP="00327A9C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741CF4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For </w:t>
                            </w:r>
                            <w:r w:rsidRPr="00741CF4">
                              <w:rPr>
                                <w:rFonts w:ascii="Calibri" w:hAnsi="Calibri" w:cs="Calibri" w:hint="eastAsia"/>
                                <w:b/>
                                <w:u w:val="single"/>
                              </w:rPr>
                              <w:t>F</w:t>
                            </w:r>
                            <w:r w:rsidRPr="00741CF4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aculty-Wide Partnership Student Exchange Program</w:t>
                            </w:r>
                          </w:p>
                          <w:p w14:paraId="254E0690" w14:textId="77777777" w:rsidR="00327A9C" w:rsidRDefault="00327A9C" w:rsidP="00327A9C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School/ Graduate School of Engineering </w:t>
                            </w:r>
                          </w:p>
                          <w:p w14:paraId="3D5E8DEA" w14:textId="30682504" w:rsidR="00327A9C" w:rsidRDefault="00327A9C" w:rsidP="00327A9C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Graduate School of Information Science and Electrical Engineering</w:t>
                            </w:r>
                          </w:p>
                          <w:p w14:paraId="6F772E69" w14:textId="77777777" w:rsidR="00327A9C" w:rsidRDefault="00327A9C" w:rsidP="00327A9C">
                            <w:pPr>
                              <w:jc w:val="lef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Kyushu University</w:t>
                            </w:r>
                          </w:p>
                          <w:p w14:paraId="26DED8A3" w14:textId="77777777" w:rsidR="00327A9C" w:rsidRDefault="00327A9C" w:rsidP="00327A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82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0.25pt;margin-top:1.05pt;width:339pt;height: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" filled="f" stroked="f" strokeweight=".5pt">
                <v:textbox>
                  <w:txbxContent>
                    <w:p w14:paraId="3D4F4670" w14:textId="77777777" w:rsidR="00327A9C" w:rsidRPr="00741CF4" w:rsidRDefault="00327A9C" w:rsidP="00327A9C">
                      <w:pPr>
                        <w:jc w:val="left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741CF4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For </w:t>
                      </w:r>
                      <w:r w:rsidRPr="00741CF4">
                        <w:rPr>
                          <w:rFonts w:ascii="Calibri" w:hAnsi="Calibri" w:cs="Calibri" w:hint="eastAsia"/>
                          <w:b/>
                          <w:u w:val="single"/>
                        </w:rPr>
                        <w:t>F</w:t>
                      </w:r>
                      <w:r w:rsidRPr="00741CF4">
                        <w:rPr>
                          <w:rFonts w:ascii="Calibri" w:hAnsi="Calibri" w:cs="Calibri"/>
                          <w:b/>
                          <w:u w:val="single"/>
                        </w:rPr>
                        <w:t>aculty-Wide Partnership Student Exchange Program</w:t>
                      </w:r>
                    </w:p>
                    <w:p w14:paraId="254E0690" w14:textId="77777777" w:rsidR="00327A9C" w:rsidRDefault="00327A9C" w:rsidP="00327A9C">
                      <w:pPr>
                        <w:jc w:val="lef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School/ Graduate School of Engineering </w:t>
                      </w:r>
                    </w:p>
                    <w:p w14:paraId="3D5E8DEA" w14:textId="30682504" w:rsidR="00327A9C" w:rsidRDefault="00327A9C" w:rsidP="00327A9C">
                      <w:pPr>
                        <w:jc w:val="lef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Graduate School of Information Science and Electrical Engineering</w:t>
                      </w:r>
                    </w:p>
                    <w:p w14:paraId="6F772E69" w14:textId="77777777" w:rsidR="00327A9C" w:rsidRDefault="00327A9C" w:rsidP="00327A9C">
                      <w:pPr>
                        <w:jc w:val="lef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Kyushu University</w:t>
                      </w:r>
                    </w:p>
                    <w:p w14:paraId="26DED8A3" w14:textId="77777777" w:rsidR="00327A9C" w:rsidRDefault="00327A9C" w:rsidP="00327A9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A9C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A1221" wp14:editId="34149E87">
                <wp:simplePos x="0" y="0"/>
                <wp:positionH relativeFrom="column">
                  <wp:posOffset>261620</wp:posOffset>
                </wp:positionH>
                <wp:positionV relativeFrom="paragraph">
                  <wp:posOffset>41910</wp:posOffset>
                </wp:positionV>
                <wp:extent cx="1000125" cy="876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C9BF8" w14:textId="0F82A048" w:rsidR="00327A9C" w:rsidRDefault="00327A9C"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</w:rPr>
                              <w:drawing>
                                <wp:inline distT="0" distB="0" distL="0" distR="0" wp14:anchorId="214BB66F" wp14:editId="70A296B7">
                                  <wp:extent cx="743585" cy="701040"/>
                                  <wp:effectExtent l="0" t="0" r="0" b="381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85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1221" id="テキスト ボックス 3" o:spid="_x0000_s1027" type="#_x0000_t202" style="position:absolute;margin-left:20.6pt;margin-top:3.3pt;width:78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" filled="f" stroked="f" strokeweight=".5pt">
                <v:textbox>
                  <w:txbxContent>
                    <w:p w14:paraId="4D8C9BF8" w14:textId="0F82A048" w:rsidR="00327A9C" w:rsidRDefault="00327A9C">
                      <w:r>
                        <w:rPr>
                          <w:rFonts w:ascii="Calibri" w:hAnsi="Calibri" w:cs="Calibri"/>
                          <w:b/>
                          <w:noProof/>
                        </w:rPr>
                        <w:drawing>
                          <wp:inline distT="0" distB="0" distL="0" distR="0" wp14:anchorId="214BB66F" wp14:editId="70A296B7">
                            <wp:extent cx="743585" cy="701040"/>
                            <wp:effectExtent l="0" t="0" r="0" b="381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85" cy="70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82E9E8" w14:textId="04F0B822" w:rsidR="00A90A4F" w:rsidRDefault="00A90A4F" w:rsidP="00A90A4F">
      <w:pPr>
        <w:jc w:val="right"/>
        <w:rPr>
          <w:rFonts w:ascii="Calibri" w:hAnsi="Calibri" w:cs="Calibri"/>
        </w:rPr>
      </w:pPr>
    </w:p>
    <w:p w14:paraId="2F738CD6" w14:textId="77777777" w:rsidR="00327A9C" w:rsidRDefault="00327A9C" w:rsidP="00A90A4F">
      <w:pPr>
        <w:jc w:val="right"/>
        <w:rPr>
          <w:rFonts w:ascii="Calibri" w:hAnsi="Calibri" w:cs="Calibri"/>
        </w:rPr>
      </w:pPr>
    </w:p>
    <w:p w14:paraId="4596F8BC" w14:textId="10808932" w:rsidR="00327A9C" w:rsidRDefault="00327A9C" w:rsidP="004A5E4F">
      <w:pPr>
        <w:ind w:right="420"/>
        <w:rPr>
          <w:rFonts w:ascii="Calibri" w:hAnsi="Calibri" w:cs="Calibri"/>
        </w:rPr>
      </w:pPr>
    </w:p>
    <w:p w14:paraId="323E6237" w14:textId="77777777" w:rsidR="00327A9C" w:rsidRDefault="00327A9C" w:rsidP="00A90A4F">
      <w:pPr>
        <w:jc w:val="right"/>
        <w:rPr>
          <w:rFonts w:ascii="Calibri" w:hAnsi="Calibri" w:cs="Calibri"/>
        </w:rPr>
      </w:pPr>
    </w:p>
    <w:p w14:paraId="31E123D5" w14:textId="033F1ED3" w:rsidR="00A90A4F" w:rsidRPr="00A04F52" w:rsidRDefault="00A90A4F" w:rsidP="00A90A4F">
      <w:pPr>
        <w:jc w:val="right"/>
        <w:rPr>
          <w:rFonts w:ascii="Calibri" w:hAnsi="Calibri" w:cs="Calibri"/>
        </w:rPr>
      </w:pPr>
      <w:r w:rsidRPr="00A04F52">
        <w:rPr>
          <w:rFonts w:ascii="Calibri" w:hAnsi="Calibri" w:cs="Calibri" w:hint="eastAsia"/>
        </w:rPr>
        <w:t>A</w:t>
      </w:r>
      <w:r w:rsidR="00083F32">
        <w:rPr>
          <w:rFonts w:ascii="Calibri" w:hAnsi="Calibri" w:cs="Calibri"/>
        </w:rPr>
        <w:t xml:space="preserve">s of </w:t>
      </w:r>
      <w:r w:rsidR="00037429">
        <w:rPr>
          <w:rFonts w:ascii="Calibri" w:hAnsi="Calibri" w:cs="Calibri"/>
        </w:rPr>
        <w:t xml:space="preserve">February </w:t>
      </w:r>
      <w:r w:rsidR="008C45CC">
        <w:rPr>
          <w:rFonts w:ascii="Calibri" w:hAnsi="Calibri" w:cs="Calibri"/>
        </w:rPr>
        <w:t>1st</w:t>
      </w:r>
      <w:r w:rsidRPr="00A04F52">
        <w:rPr>
          <w:rFonts w:ascii="Calibri" w:hAnsi="Calibri" w:cs="Calibri"/>
        </w:rPr>
        <w:t>,</w:t>
      </w:r>
      <w:r w:rsidR="006421B1">
        <w:rPr>
          <w:rFonts w:ascii="Calibri" w:hAnsi="Calibri" w:cs="Calibri"/>
        </w:rPr>
        <w:t xml:space="preserve"> </w:t>
      </w:r>
      <w:r w:rsidR="00083F32">
        <w:rPr>
          <w:rFonts w:ascii="Calibri" w:hAnsi="Calibri" w:cs="Calibri"/>
        </w:rPr>
        <w:t>202</w:t>
      </w:r>
      <w:r w:rsidR="00037429">
        <w:rPr>
          <w:rFonts w:ascii="Calibri" w:hAnsi="Calibri" w:cs="Calibri"/>
        </w:rPr>
        <w:t>4</w:t>
      </w:r>
    </w:p>
    <w:p w14:paraId="70545B47" w14:textId="25CC612F" w:rsidR="00327A9C" w:rsidRDefault="00327A9C" w:rsidP="00DA54C8">
      <w:pPr>
        <w:rPr>
          <w:rFonts w:ascii="Calibri" w:hAnsi="Calibri" w:cs="Calibri"/>
          <w:b/>
          <w:sz w:val="24"/>
          <w:szCs w:val="24"/>
          <w:u w:val="single"/>
        </w:rPr>
      </w:pPr>
    </w:p>
    <w:p w14:paraId="4FF03DE2" w14:textId="5861DF2E" w:rsidR="004A5E4F" w:rsidRPr="00843430" w:rsidRDefault="004A5E4F" w:rsidP="004A5E4F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General Information     </w:t>
      </w:r>
      <w:r w:rsidRPr="00843430">
        <w:rPr>
          <w:rFonts w:ascii="Calibri" w:hAnsi="Calibri" w:cs="Calibri"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E82FA31" w14:textId="416A6F8F" w:rsidR="004A5E4F" w:rsidRDefault="00D46F73" w:rsidP="004A5E4F">
      <w:pPr>
        <w:pStyle w:val="a7"/>
        <w:numPr>
          <w:ilvl w:val="0"/>
          <w:numId w:val="4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M</w:t>
      </w:r>
      <w:r>
        <w:rPr>
          <w:rFonts w:ascii="Calibri" w:hAnsi="Calibri" w:cs="Calibri"/>
        </w:rPr>
        <w:t>ailing Address</w:t>
      </w:r>
    </w:p>
    <w:p w14:paraId="1CD7127F" w14:textId="1BD7C56E" w:rsidR="00D46F73" w:rsidRDefault="00D46F73" w:rsidP="00D46F73">
      <w:pPr>
        <w:pStyle w:val="a7"/>
        <w:ind w:leftChars="0" w:left="360"/>
        <w:rPr>
          <w:rFonts w:ascii="Calibri" w:hAnsi="Calibri" w:cs="Calibri"/>
        </w:rPr>
      </w:pPr>
      <w:r>
        <w:rPr>
          <w:rFonts w:ascii="Calibri" w:hAnsi="Calibri" w:cs="Calibri"/>
        </w:rPr>
        <w:t>The International Office for Engineering and Information Science</w:t>
      </w:r>
    </w:p>
    <w:p w14:paraId="09F0DC91" w14:textId="77777777" w:rsidR="00643A74" w:rsidRDefault="00643A74" w:rsidP="004C141A">
      <w:pPr>
        <w:pStyle w:val="a7"/>
        <w:ind w:leftChars="0" w:left="360"/>
        <w:rPr>
          <w:rFonts w:ascii="Calibri" w:hAnsi="Calibri" w:cs="Calibri"/>
        </w:rPr>
      </w:pPr>
      <w:r>
        <w:rPr>
          <w:rFonts w:ascii="Calibri" w:hAnsi="Calibri" w:cs="Calibri"/>
        </w:rPr>
        <w:t>#203</w:t>
      </w:r>
      <w:r w:rsidR="004C141A">
        <w:rPr>
          <w:rFonts w:ascii="Calibri" w:hAnsi="Calibri" w:cs="Calibri"/>
        </w:rPr>
        <w:t xml:space="preserve">, West </w:t>
      </w:r>
      <w:r>
        <w:rPr>
          <w:rFonts w:ascii="Calibri" w:hAnsi="Calibri" w:cs="Calibri"/>
        </w:rPr>
        <w:t>4 Building</w:t>
      </w:r>
      <w:r w:rsidR="004C141A">
        <w:rPr>
          <w:rFonts w:ascii="Calibri" w:hAnsi="Calibri" w:cs="Calibri"/>
        </w:rPr>
        <w:t xml:space="preserve">, </w:t>
      </w:r>
    </w:p>
    <w:p w14:paraId="0910415A" w14:textId="432B58D4" w:rsidR="004C5B61" w:rsidRPr="00684CA6" w:rsidRDefault="00D46F73" w:rsidP="00684CA6">
      <w:pPr>
        <w:pStyle w:val="a7"/>
        <w:ind w:leftChars="0" w:left="360"/>
        <w:rPr>
          <w:rFonts w:ascii="Calibri" w:hAnsi="Calibri" w:cs="Calibri"/>
        </w:rPr>
      </w:pPr>
      <w:r w:rsidRPr="00D46F73">
        <w:rPr>
          <w:rFonts w:ascii="Calibri" w:hAnsi="Calibri" w:cs="Calibri"/>
        </w:rPr>
        <w:t>744 Moto-</w:t>
      </w:r>
      <w:proofErr w:type="spellStart"/>
      <w:r w:rsidRPr="00D46F73">
        <w:rPr>
          <w:rFonts w:ascii="Calibri" w:hAnsi="Calibri" w:cs="Calibri"/>
        </w:rPr>
        <w:t>oka</w:t>
      </w:r>
      <w:proofErr w:type="spellEnd"/>
      <w:r w:rsidRPr="00D46F73">
        <w:rPr>
          <w:rFonts w:ascii="Calibri" w:hAnsi="Calibri" w:cs="Calibri"/>
        </w:rPr>
        <w:t>, Nishi-</w:t>
      </w:r>
      <w:proofErr w:type="spellStart"/>
      <w:r w:rsidRPr="00D46F73">
        <w:rPr>
          <w:rFonts w:ascii="Calibri" w:hAnsi="Calibri" w:cs="Calibri"/>
        </w:rPr>
        <w:t>ku</w:t>
      </w:r>
      <w:proofErr w:type="spellEnd"/>
      <w:r w:rsidRPr="00D46F73">
        <w:rPr>
          <w:rFonts w:ascii="Calibri" w:hAnsi="Calibri" w:cs="Calibri"/>
        </w:rPr>
        <w:t xml:space="preserve">, Fukuoka, </w:t>
      </w:r>
      <w:r w:rsidRPr="00E550F0">
        <w:rPr>
          <w:rFonts w:ascii="Calibri" w:hAnsi="Calibri" w:cs="Calibri"/>
        </w:rPr>
        <w:t>819-0395 JAPAN</w:t>
      </w:r>
    </w:p>
    <w:p w14:paraId="07DFC32F" w14:textId="77777777" w:rsidR="004C5B61" w:rsidRDefault="007A2D09" w:rsidP="00DA54C8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2</w:t>
      </w:r>
      <w:r w:rsidR="004C5B61">
        <w:rPr>
          <w:rFonts w:ascii="Calibri" w:hAnsi="Calibri" w:cs="Calibri"/>
        </w:rPr>
        <w:t>.  Contact</w:t>
      </w:r>
    </w:p>
    <w:p w14:paraId="09F59CEB" w14:textId="143A5007" w:rsidR="004C5B61" w:rsidRDefault="004C5B61" w:rsidP="004C5B6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4C5B61">
        <w:rPr>
          <w:rFonts w:ascii="Calibri" w:hAnsi="Calibri" w:cs="Calibri"/>
        </w:rPr>
        <w:t>International Office for Engin</w:t>
      </w:r>
      <w:r>
        <w:rPr>
          <w:rFonts w:ascii="Calibri" w:hAnsi="Calibri" w:cs="Calibri"/>
        </w:rPr>
        <w:t>eering and Information Science,</w:t>
      </w:r>
      <w:r>
        <w:rPr>
          <w:rFonts w:ascii="Calibri" w:hAnsi="Calibri" w:cs="Calibri" w:hint="eastAsia"/>
        </w:rPr>
        <w:t xml:space="preserve"> </w:t>
      </w:r>
      <w:r w:rsidRPr="004C5B61">
        <w:rPr>
          <w:rFonts w:ascii="Calibri" w:hAnsi="Calibri" w:cs="Calibri"/>
        </w:rPr>
        <w:t>Kyushu University</w:t>
      </w:r>
    </w:p>
    <w:p w14:paraId="3E10CEDB" w14:textId="29B849ED" w:rsidR="004C5B61" w:rsidRPr="004C5B61" w:rsidRDefault="004C5B61" w:rsidP="00DA54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7D5AA8">
        <w:rPr>
          <w:rFonts w:ascii="Calibri" w:hAnsi="Calibri" w:cs="Calibri" w:hint="eastAsia"/>
        </w:rPr>
        <w:t xml:space="preserve">　</w:t>
      </w:r>
      <w:r>
        <w:rPr>
          <w:rFonts w:ascii="Calibri" w:hAnsi="Calibri" w:cs="Calibri"/>
        </w:rPr>
        <w:t xml:space="preserve"> kotio@jimu.kyushu-u.ac.jp</w:t>
      </w:r>
    </w:p>
    <w:p w14:paraId="2D447A9B" w14:textId="07B2BC33" w:rsidR="004C5B61" w:rsidRDefault="004C5B61" w:rsidP="00DA54C8">
      <w:pPr>
        <w:rPr>
          <w:rFonts w:ascii="Calibri" w:hAnsi="Calibri" w:cs="Calibri"/>
        </w:rPr>
      </w:pPr>
      <w:r>
        <w:rPr>
          <w:rFonts w:ascii="Calibri" w:hAnsi="Calibri" w:cs="Calibri"/>
        </w:rPr>
        <w:t>3.  Campus</w:t>
      </w:r>
    </w:p>
    <w:p w14:paraId="42603546" w14:textId="3460CE20" w:rsidR="007A2D09" w:rsidRDefault="007A2D09" w:rsidP="00DA54C8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 </w:t>
      </w:r>
      <w:r>
        <w:rPr>
          <w:rFonts w:ascii="Calibri" w:hAnsi="Calibri" w:cs="Calibri"/>
        </w:rPr>
        <w:t xml:space="preserve">   </w:t>
      </w:r>
      <w:hyperlink r:id="rId10" w:history="1">
        <w:r w:rsidR="00097574" w:rsidRPr="003D4ECD">
          <w:rPr>
            <w:rStyle w:val="ad"/>
            <w:rFonts w:ascii="Calibri" w:hAnsi="Calibri" w:cs="Calibri"/>
          </w:rPr>
          <w:t>https://www.kyushu-u.ac.jp/en/campus/ito/</w:t>
        </w:r>
      </w:hyperlink>
    </w:p>
    <w:p w14:paraId="5B254214" w14:textId="14DB1CC5" w:rsidR="00097574" w:rsidRDefault="004C5B61" w:rsidP="00DA54C8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097574">
        <w:rPr>
          <w:rFonts w:ascii="Calibri" w:hAnsi="Calibri" w:cs="Calibri"/>
        </w:rPr>
        <w:t>.  Academic Calendar</w:t>
      </w:r>
    </w:p>
    <w:p w14:paraId="4A0A6DCE" w14:textId="7D73CF83" w:rsidR="004A5E4F" w:rsidRDefault="00097574" w:rsidP="00DA54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hyperlink r:id="rId11" w:history="1">
        <w:r w:rsidR="007D5AA8" w:rsidRPr="007D5AA8">
          <w:rPr>
            <w:rStyle w:val="ad"/>
            <w:rFonts w:ascii="Calibri" w:hAnsi="Calibri" w:cs="Calibri"/>
          </w:rPr>
          <w:t>https://www.kyushu-u.ac.jp/en/faculty/schedule/</w:t>
        </w:r>
      </w:hyperlink>
    </w:p>
    <w:p w14:paraId="1B050263" w14:textId="103A9E23" w:rsidR="006B45CC" w:rsidRDefault="004C5B61" w:rsidP="00DA54C8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6B45CC">
        <w:rPr>
          <w:rFonts w:ascii="Calibri" w:hAnsi="Calibri" w:cs="Calibri"/>
        </w:rPr>
        <w:t>.  Exchange Period</w:t>
      </w:r>
    </w:p>
    <w:p w14:paraId="167EF23A" w14:textId="491E634F" w:rsidR="006B45CC" w:rsidRDefault="006B45CC" w:rsidP="00DA54C8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 xml:space="preserve"> </w:t>
      </w:r>
      <w:r w:rsidR="00333BCB">
        <w:rPr>
          <w:rFonts w:ascii="Calibri" w:hAnsi="Calibri" w:cs="Calibri"/>
        </w:rPr>
        <w:t xml:space="preserve">   1 year</w:t>
      </w:r>
      <w:r w:rsidR="00333BCB">
        <w:rPr>
          <w:rFonts w:ascii="Calibri" w:hAnsi="Calibri" w:cs="Calibri" w:hint="eastAsia"/>
        </w:rPr>
        <w:t>;</w:t>
      </w:r>
      <w:r>
        <w:rPr>
          <w:rFonts w:ascii="Calibri" w:hAnsi="Calibri" w:cs="Calibri"/>
        </w:rPr>
        <w:t xml:space="preserve"> </w:t>
      </w:r>
      <w:r w:rsidR="00333BCB" w:rsidRPr="00333BCB">
        <w:rPr>
          <w:rFonts w:ascii="Calibri" w:hAnsi="Calibri" w:cs="Calibri"/>
          <w:u w:val="single"/>
        </w:rPr>
        <w:t xml:space="preserve">Spring </w:t>
      </w:r>
      <w:r w:rsidR="0055726D" w:rsidRPr="00333BCB">
        <w:rPr>
          <w:rFonts w:ascii="Calibri" w:hAnsi="Calibri" w:cs="Calibri"/>
          <w:u w:val="single"/>
        </w:rPr>
        <w:t>Admission</w:t>
      </w:r>
      <w:r w:rsidR="0055726D">
        <w:rPr>
          <w:rFonts w:ascii="Calibri" w:hAnsi="Calibri" w:cs="Calibri"/>
        </w:rPr>
        <w:t>: from</w:t>
      </w:r>
      <w:r w:rsidR="00333BCB">
        <w:rPr>
          <w:rFonts w:ascii="Calibri" w:hAnsi="Calibri" w:cs="Calibri"/>
        </w:rPr>
        <w:t xml:space="preserve"> April to March /</w:t>
      </w:r>
      <w:r>
        <w:rPr>
          <w:rFonts w:ascii="Calibri" w:hAnsi="Calibri" w:cs="Calibri"/>
        </w:rPr>
        <w:t xml:space="preserve"> </w:t>
      </w:r>
      <w:r w:rsidR="00333BCB" w:rsidRPr="00333BCB">
        <w:rPr>
          <w:rFonts w:ascii="Calibri" w:hAnsi="Calibri" w:cs="Calibri"/>
          <w:u w:val="single"/>
        </w:rPr>
        <w:t xml:space="preserve">Fall </w:t>
      </w:r>
      <w:r w:rsidR="0055726D" w:rsidRPr="00333BCB">
        <w:rPr>
          <w:rFonts w:ascii="Calibri" w:hAnsi="Calibri" w:cs="Calibri"/>
          <w:u w:val="single"/>
        </w:rPr>
        <w:t>Admission</w:t>
      </w:r>
      <w:r w:rsidR="0055726D">
        <w:rPr>
          <w:rFonts w:ascii="Calibri" w:hAnsi="Calibri" w:cs="Calibri"/>
        </w:rPr>
        <w:t>: from</w:t>
      </w:r>
      <w:r w:rsidR="00333B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October to September</w:t>
      </w:r>
    </w:p>
    <w:p w14:paraId="7CA3CC51" w14:textId="791448EA" w:rsidR="006B45CC" w:rsidRDefault="00333BCB" w:rsidP="00DA54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 Semester;</w:t>
      </w:r>
      <w:r w:rsidR="006B45CC">
        <w:rPr>
          <w:rFonts w:ascii="Calibri" w:hAnsi="Calibri" w:cs="Calibri"/>
        </w:rPr>
        <w:t xml:space="preserve"> </w:t>
      </w:r>
      <w:r w:rsidRPr="00333BCB">
        <w:rPr>
          <w:rFonts w:ascii="Calibri" w:hAnsi="Calibri" w:cs="Calibri"/>
          <w:u w:val="single"/>
        </w:rPr>
        <w:t xml:space="preserve">Spring </w:t>
      </w:r>
      <w:r w:rsidR="0055726D" w:rsidRPr="00333BCB">
        <w:rPr>
          <w:rFonts w:ascii="Calibri" w:hAnsi="Calibri" w:cs="Calibri"/>
          <w:u w:val="single"/>
        </w:rPr>
        <w:t>Admission</w:t>
      </w:r>
      <w:r w:rsidR="0055726D">
        <w:rPr>
          <w:rFonts w:ascii="Calibri" w:hAnsi="Calibri" w:cs="Calibri"/>
        </w:rPr>
        <w:t>: from</w:t>
      </w:r>
      <w:r>
        <w:rPr>
          <w:rFonts w:ascii="Calibri" w:hAnsi="Calibri" w:cs="Calibri"/>
        </w:rPr>
        <w:t xml:space="preserve"> April to September / </w:t>
      </w:r>
      <w:r w:rsidRPr="00333BCB">
        <w:rPr>
          <w:rFonts w:ascii="Calibri" w:hAnsi="Calibri" w:cs="Calibri"/>
          <w:u w:val="single"/>
        </w:rPr>
        <w:t xml:space="preserve">Fall </w:t>
      </w:r>
      <w:r w:rsidR="0055726D" w:rsidRPr="00333BCB">
        <w:rPr>
          <w:rFonts w:ascii="Calibri" w:hAnsi="Calibri" w:cs="Calibri"/>
          <w:u w:val="single"/>
        </w:rPr>
        <w:t>Admission</w:t>
      </w:r>
      <w:r w:rsidR="0055726D">
        <w:rPr>
          <w:rFonts w:ascii="Calibri" w:hAnsi="Calibri" w:cs="Calibri"/>
        </w:rPr>
        <w:t>: from</w:t>
      </w:r>
      <w:r w:rsidR="006B45CC">
        <w:rPr>
          <w:rFonts w:ascii="Calibri" w:hAnsi="Calibri" w:cs="Calibri"/>
        </w:rPr>
        <w:t xml:space="preserve"> October to March</w:t>
      </w:r>
    </w:p>
    <w:p w14:paraId="3135A3FC" w14:textId="0B94869F" w:rsidR="00151889" w:rsidRDefault="004C5B61" w:rsidP="00DA54C8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151889">
        <w:rPr>
          <w:rFonts w:ascii="Calibri" w:hAnsi="Calibri" w:cs="Calibri"/>
        </w:rPr>
        <w:t>.  Application Deadline</w:t>
      </w:r>
    </w:p>
    <w:p w14:paraId="244088D4" w14:textId="23FCEF24" w:rsidR="00151889" w:rsidRDefault="00151889" w:rsidP="00DA54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7D5AA8">
        <w:rPr>
          <w:rFonts w:ascii="Calibri" w:hAnsi="Calibri" w:cs="Calibri" w:hint="eastAsia"/>
        </w:rPr>
        <w:t xml:space="preserve">　</w:t>
      </w:r>
      <w:r w:rsidR="007D5AA8">
        <w:rPr>
          <w:rFonts w:ascii="Calibri" w:hAnsi="Calibri" w:cs="Calibri" w:hint="eastAsia"/>
        </w:rPr>
        <w:t xml:space="preserve">Around </w:t>
      </w:r>
      <w:r>
        <w:rPr>
          <w:rFonts w:ascii="Calibri" w:hAnsi="Calibri" w:cs="Calibri"/>
        </w:rPr>
        <w:t xml:space="preserve">November for </w:t>
      </w:r>
      <w:r>
        <w:rPr>
          <w:rFonts w:ascii="Calibri" w:hAnsi="Calibri" w:cs="Calibri" w:hint="eastAsia"/>
        </w:rPr>
        <w:t>S</w:t>
      </w:r>
      <w:r>
        <w:rPr>
          <w:rFonts w:ascii="Calibri" w:hAnsi="Calibri" w:cs="Calibri"/>
        </w:rPr>
        <w:t xml:space="preserve">pring Admission, </w:t>
      </w:r>
      <w:r w:rsidR="007D5AA8">
        <w:rPr>
          <w:rFonts w:ascii="Calibri" w:hAnsi="Calibri" w:cs="Calibri" w:hint="eastAsia"/>
        </w:rPr>
        <w:t xml:space="preserve">Around </w:t>
      </w:r>
      <w:r>
        <w:rPr>
          <w:rFonts w:ascii="Calibri" w:hAnsi="Calibri" w:cs="Calibri"/>
        </w:rPr>
        <w:t>May for Fall Admission</w:t>
      </w:r>
    </w:p>
    <w:p w14:paraId="6808E5ED" w14:textId="2C512A8D" w:rsidR="00B15BED" w:rsidRPr="00B15BED" w:rsidRDefault="00151889" w:rsidP="00DA54C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*Detailed date will be provided after the schedule is fixed.</w:t>
      </w:r>
    </w:p>
    <w:p w14:paraId="2A6288FB" w14:textId="77777777" w:rsidR="00A26CE0" w:rsidRDefault="00A26CE0" w:rsidP="00DA54C8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EF347B8" w14:textId="1BA06D1C" w:rsidR="000F66FA" w:rsidRPr="00843430" w:rsidRDefault="00A93DE0" w:rsidP="00DA54C8">
      <w:pPr>
        <w:rPr>
          <w:rFonts w:ascii="Calibri" w:hAnsi="Calibri" w:cs="Calibri"/>
          <w:b/>
          <w:sz w:val="24"/>
          <w:szCs w:val="24"/>
          <w:u w:val="single"/>
        </w:rPr>
      </w:pPr>
      <w:r w:rsidRPr="00843430">
        <w:rPr>
          <w:rFonts w:ascii="Calibri" w:hAnsi="Calibri" w:cs="Calibri"/>
          <w:b/>
          <w:sz w:val="24"/>
          <w:szCs w:val="24"/>
          <w:u w:val="single"/>
        </w:rPr>
        <w:t xml:space="preserve">What </w:t>
      </w:r>
      <w:r w:rsidR="000F66FA" w:rsidRPr="00843430">
        <w:rPr>
          <w:rFonts w:ascii="Calibri" w:hAnsi="Calibri" w:cs="Calibri"/>
          <w:b/>
          <w:sz w:val="24"/>
          <w:szCs w:val="24"/>
          <w:u w:val="single"/>
        </w:rPr>
        <w:t>Type</w:t>
      </w:r>
      <w:r w:rsidR="00887B68" w:rsidRPr="00843430">
        <w:rPr>
          <w:rFonts w:ascii="Calibri" w:hAnsi="Calibri" w:cs="Calibri"/>
          <w:b/>
          <w:sz w:val="24"/>
          <w:szCs w:val="24"/>
          <w:u w:val="single"/>
        </w:rPr>
        <w:t>s</w:t>
      </w:r>
      <w:r w:rsidR="000F66FA" w:rsidRPr="00843430">
        <w:rPr>
          <w:rFonts w:ascii="Calibri" w:hAnsi="Calibri" w:cs="Calibri"/>
          <w:b/>
          <w:sz w:val="24"/>
          <w:szCs w:val="24"/>
          <w:u w:val="single"/>
        </w:rPr>
        <w:t xml:space="preserve"> of Schools</w:t>
      </w:r>
      <w:r w:rsidR="00863532">
        <w:rPr>
          <w:rFonts w:ascii="Calibri" w:hAnsi="Calibri" w:cs="Calibri"/>
          <w:b/>
          <w:sz w:val="24"/>
          <w:szCs w:val="24"/>
          <w:u w:val="single"/>
        </w:rPr>
        <w:t xml:space="preserve"> Can Exchang</w:t>
      </w:r>
      <w:r w:rsidR="00CD4E60">
        <w:rPr>
          <w:rFonts w:ascii="Calibri" w:hAnsi="Calibri" w:cs="Calibri"/>
          <w:b/>
          <w:sz w:val="24"/>
          <w:szCs w:val="24"/>
          <w:u w:val="single"/>
        </w:rPr>
        <w:t>e</w:t>
      </w:r>
      <w:r w:rsidR="00D51D3B">
        <w:rPr>
          <w:rFonts w:ascii="Calibri" w:hAnsi="Calibri" w:cs="Calibri"/>
          <w:b/>
          <w:sz w:val="24"/>
          <w:szCs w:val="24"/>
          <w:u w:val="single"/>
        </w:rPr>
        <w:t xml:space="preserve"> Student</w:t>
      </w:r>
      <w:r w:rsidRPr="00843430">
        <w:rPr>
          <w:rFonts w:ascii="Calibri" w:hAnsi="Calibri" w:cs="Calibri"/>
          <w:b/>
          <w:sz w:val="24"/>
          <w:szCs w:val="24"/>
          <w:u w:val="single"/>
        </w:rPr>
        <w:t xml:space="preserve"> Enroll?</w:t>
      </w:r>
      <w:r w:rsidR="00DA54C8" w:rsidRPr="00843430">
        <w:rPr>
          <w:rFonts w:ascii="Calibri" w:hAnsi="Calibri" w:cs="Calibri"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F0ECF7D" w14:textId="77782F7D" w:rsidR="000F66FA" w:rsidRDefault="00643A74" w:rsidP="008F74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="002E237D" w:rsidRPr="00643A74">
        <w:rPr>
          <w:rFonts w:ascii="Calibri" w:hAnsi="Calibri" w:cs="Calibri" w:hint="eastAsia"/>
        </w:rPr>
        <w:t>S</w:t>
      </w:r>
      <w:r w:rsidR="002E237D" w:rsidRPr="00643A74">
        <w:rPr>
          <w:rFonts w:ascii="Calibri" w:hAnsi="Calibri" w:cs="Calibri"/>
        </w:rPr>
        <w:t xml:space="preserve">chool of </w:t>
      </w:r>
      <w:proofErr w:type="gramStart"/>
      <w:r w:rsidR="002E237D" w:rsidRPr="00643A74">
        <w:rPr>
          <w:rFonts w:ascii="Calibri" w:hAnsi="Calibri" w:cs="Calibri"/>
        </w:rPr>
        <w:t>Engineering</w:t>
      </w:r>
      <w:r w:rsidR="00D70E51" w:rsidRPr="00643A74">
        <w:rPr>
          <w:rFonts w:ascii="Calibri" w:hAnsi="Calibri" w:cs="Calibri"/>
        </w:rPr>
        <w:t>;</w:t>
      </w:r>
      <w:proofErr w:type="gramEnd"/>
    </w:p>
    <w:p w14:paraId="25845AA2" w14:textId="77777777" w:rsidR="008F7412" w:rsidRDefault="002E237D" w:rsidP="008F7412">
      <w:pPr>
        <w:pStyle w:val="a7"/>
        <w:numPr>
          <w:ilvl w:val="0"/>
          <w:numId w:val="4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Graduate School of </w:t>
      </w:r>
      <w:proofErr w:type="gramStart"/>
      <w:r>
        <w:rPr>
          <w:rFonts w:ascii="Calibri" w:hAnsi="Calibri" w:cs="Calibri"/>
        </w:rPr>
        <w:t>Engineering</w:t>
      </w:r>
      <w:r w:rsidR="00D70E51">
        <w:rPr>
          <w:rFonts w:ascii="Calibri" w:hAnsi="Calibri" w:cs="Calibri"/>
        </w:rPr>
        <w:t>;</w:t>
      </w:r>
      <w:proofErr w:type="gramEnd"/>
    </w:p>
    <w:p w14:paraId="4C4146EB" w14:textId="1F963AB9" w:rsidR="008F7412" w:rsidRPr="008F7412" w:rsidRDefault="008C45CC" w:rsidP="008F7412">
      <w:pPr>
        <w:pStyle w:val="a7"/>
        <w:ind w:leftChars="0" w:left="360"/>
        <w:rPr>
          <w:rFonts w:ascii="Calibri" w:hAnsi="Calibri" w:cs="Calibri"/>
        </w:rPr>
      </w:pPr>
      <w:hyperlink r:id="rId12" w:history="1">
        <w:r w:rsidR="008F7412" w:rsidRPr="007D5AA8">
          <w:rPr>
            <w:rStyle w:val="ad"/>
            <w:rFonts w:ascii="Calibri" w:hAnsi="Calibri" w:cs="Calibri"/>
          </w:rPr>
          <w:t>https://www.eng.kyushu-u.ac.jp/e/organization.html</w:t>
        </w:r>
      </w:hyperlink>
    </w:p>
    <w:p w14:paraId="1E19AF94" w14:textId="2E0A17F1" w:rsidR="002E237D" w:rsidRDefault="008C45CC" w:rsidP="008F7412">
      <w:pPr>
        <w:pStyle w:val="a7"/>
        <w:ind w:leftChars="0" w:left="360"/>
        <w:rPr>
          <w:rFonts w:ascii="Calibri" w:hAnsi="Calibri" w:cs="Calibri"/>
        </w:rPr>
      </w:pPr>
      <w:hyperlink r:id="rId13" w:history="1">
        <w:r w:rsidR="008F7412" w:rsidRPr="007D5AA8">
          <w:rPr>
            <w:rStyle w:val="ad"/>
            <w:rFonts w:ascii="Calibri" w:hAnsi="Calibri" w:cs="Calibri"/>
          </w:rPr>
          <w:t>https://www.eng.kyushu-u.ac.jp/e/movie.html</w:t>
        </w:r>
      </w:hyperlink>
    </w:p>
    <w:p w14:paraId="1B5E2F78" w14:textId="727BDBB7" w:rsidR="00D70E51" w:rsidRDefault="002E237D" w:rsidP="00D70E51">
      <w:pPr>
        <w:pStyle w:val="a7"/>
        <w:numPr>
          <w:ilvl w:val="0"/>
          <w:numId w:val="4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Graduate School of Information Science and Electrical </w:t>
      </w:r>
      <w:proofErr w:type="gramStart"/>
      <w:r>
        <w:rPr>
          <w:rFonts w:ascii="Calibri" w:hAnsi="Calibri" w:cs="Calibri"/>
        </w:rPr>
        <w:t>Engineering</w:t>
      </w:r>
      <w:r w:rsidR="00D70E51">
        <w:rPr>
          <w:rFonts w:ascii="Calibri" w:hAnsi="Calibri" w:cs="Calibri"/>
        </w:rPr>
        <w:t>;</w:t>
      </w:r>
      <w:proofErr w:type="gramEnd"/>
    </w:p>
    <w:p w14:paraId="342E7D33" w14:textId="2F2029A3" w:rsidR="00ED69DB" w:rsidRPr="000F66FA" w:rsidRDefault="008C45CC" w:rsidP="007D5AA8">
      <w:pPr>
        <w:pStyle w:val="a7"/>
        <w:ind w:leftChars="0" w:left="360"/>
        <w:rPr>
          <w:rFonts w:ascii="Calibri" w:hAnsi="Calibri" w:cs="Calibri"/>
        </w:rPr>
      </w:pPr>
      <w:hyperlink r:id="rId14" w:history="1">
        <w:r w:rsidR="008F7412" w:rsidRPr="007D5AA8">
          <w:rPr>
            <w:rStyle w:val="ad"/>
            <w:rFonts w:ascii="Calibri" w:hAnsi="Calibri" w:cs="Calibri"/>
          </w:rPr>
          <w:t>https://www.isee.kyushu-u.ac.jp/e/organization.html</w:t>
        </w:r>
      </w:hyperlink>
    </w:p>
    <w:p w14:paraId="00115868" w14:textId="2CDCAED4" w:rsidR="00AC025E" w:rsidRPr="00843430" w:rsidRDefault="00A93DE0">
      <w:pPr>
        <w:rPr>
          <w:rFonts w:ascii="Calibri" w:hAnsi="Calibri" w:cs="Calibri"/>
          <w:b/>
          <w:sz w:val="24"/>
          <w:szCs w:val="24"/>
          <w:u w:val="single"/>
        </w:rPr>
      </w:pPr>
      <w:r w:rsidRPr="00843430">
        <w:rPr>
          <w:rFonts w:ascii="Calibri" w:hAnsi="Calibri" w:cs="Calibri"/>
          <w:b/>
          <w:sz w:val="24"/>
          <w:szCs w:val="24"/>
          <w:u w:val="single"/>
        </w:rPr>
        <w:t xml:space="preserve">What </w:t>
      </w:r>
      <w:r w:rsidR="00AC025E" w:rsidRPr="00843430">
        <w:rPr>
          <w:rFonts w:ascii="Calibri" w:hAnsi="Calibri" w:cs="Calibri"/>
          <w:b/>
          <w:sz w:val="24"/>
          <w:szCs w:val="24"/>
          <w:u w:val="single"/>
        </w:rPr>
        <w:t>Type</w:t>
      </w:r>
      <w:r w:rsidR="00887B68" w:rsidRPr="00843430">
        <w:rPr>
          <w:rFonts w:ascii="Calibri" w:hAnsi="Calibri" w:cs="Calibri"/>
          <w:b/>
          <w:sz w:val="24"/>
          <w:szCs w:val="24"/>
          <w:u w:val="single"/>
        </w:rPr>
        <w:t>s</w:t>
      </w:r>
      <w:r w:rsidR="00AC025E" w:rsidRPr="00843430">
        <w:rPr>
          <w:rFonts w:ascii="Calibri" w:hAnsi="Calibri" w:cs="Calibri"/>
          <w:b/>
          <w:sz w:val="24"/>
          <w:szCs w:val="24"/>
          <w:u w:val="single"/>
        </w:rPr>
        <w:t xml:space="preserve"> of Programs</w:t>
      </w:r>
      <w:r w:rsidRPr="00843430">
        <w:rPr>
          <w:rFonts w:ascii="Calibri" w:hAnsi="Calibri" w:cs="Calibri"/>
          <w:b/>
          <w:sz w:val="24"/>
          <w:szCs w:val="24"/>
          <w:u w:val="single"/>
        </w:rPr>
        <w:t xml:space="preserve"> Can </w:t>
      </w:r>
      <w:r w:rsidR="00D51D3B">
        <w:rPr>
          <w:rFonts w:ascii="Calibri" w:hAnsi="Calibri" w:cs="Calibri"/>
          <w:b/>
          <w:sz w:val="24"/>
          <w:szCs w:val="24"/>
          <w:u w:val="single"/>
        </w:rPr>
        <w:t>Nominated Student</w:t>
      </w:r>
      <w:r w:rsidRPr="00843430">
        <w:rPr>
          <w:rFonts w:ascii="Calibri" w:hAnsi="Calibri" w:cs="Calibri"/>
          <w:b/>
          <w:sz w:val="24"/>
          <w:szCs w:val="24"/>
          <w:u w:val="single"/>
        </w:rPr>
        <w:t xml:space="preserve"> Apply?</w:t>
      </w:r>
      <w:r w:rsidR="00DA54C8" w:rsidRPr="00843430">
        <w:rPr>
          <w:rFonts w:ascii="Calibri" w:hAnsi="Calibri" w:cs="Calibri"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14:paraId="34794DEC" w14:textId="21D1CD85" w:rsidR="00A04F52" w:rsidRPr="00A04F52" w:rsidRDefault="00037429" w:rsidP="00A04F52">
      <w:pPr>
        <w:pStyle w:val="a7"/>
        <w:numPr>
          <w:ilvl w:val="0"/>
          <w:numId w:val="1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Special </w:t>
      </w:r>
      <w:r w:rsidR="00EB31C0">
        <w:rPr>
          <w:rFonts w:ascii="Calibri" w:hAnsi="Calibri" w:cs="Calibri"/>
        </w:rPr>
        <w:t>Auditor (</w:t>
      </w:r>
      <w:r w:rsidR="00E758B9">
        <w:rPr>
          <w:rFonts w:ascii="Calibri" w:hAnsi="Calibri" w:cs="Calibri"/>
        </w:rPr>
        <w:t>Classroom study only</w:t>
      </w:r>
      <w:r>
        <w:rPr>
          <w:rFonts w:ascii="Calibri" w:hAnsi="Calibri" w:cs="Calibri"/>
        </w:rPr>
        <w:t>)</w:t>
      </w:r>
    </w:p>
    <w:p w14:paraId="2CAF1CCC" w14:textId="30BBA3DA" w:rsidR="00A04F52" w:rsidRDefault="00A04F52" w:rsidP="00905333">
      <w:pPr>
        <w:pStyle w:val="a7"/>
        <w:numPr>
          <w:ilvl w:val="0"/>
          <w:numId w:val="1"/>
        </w:numPr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R</w:t>
      </w:r>
      <w:r w:rsidR="00E802DD">
        <w:rPr>
          <w:rFonts w:ascii="Calibri" w:hAnsi="Calibri" w:cs="Calibri"/>
        </w:rPr>
        <w:t xml:space="preserve">esearch </w:t>
      </w:r>
      <w:r w:rsidR="00037429">
        <w:rPr>
          <w:rFonts w:ascii="Calibri" w:hAnsi="Calibri" w:cs="Calibri"/>
        </w:rPr>
        <w:t xml:space="preserve">only </w:t>
      </w:r>
      <w:r w:rsidR="00E802DD">
        <w:rPr>
          <w:rFonts w:ascii="Calibri" w:hAnsi="Calibri" w:cs="Calibri"/>
        </w:rPr>
        <w:t>(</w:t>
      </w:r>
      <w:r w:rsidR="00905333" w:rsidRPr="00905333">
        <w:rPr>
          <w:rFonts w:ascii="Calibri" w:hAnsi="Calibri" w:cs="Calibri"/>
        </w:rPr>
        <w:t>Nominated</w:t>
      </w:r>
      <w:r w:rsidR="00EF6C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student join a research lab in the</w:t>
      </w:r>
      <w:r w:rsidR="00952974">
        <w:rPr>
          <w:rFonts w:ascii="Calibri" w:hAnsi="Calibri" w:cs="Calibri"/>
        </w:rPr>
        <w:t xml:space="preserve"> Graduate School </w:t>
      </w:r>
      <w:r>
        <w:rPr>
          <w:rFonts w:ascii="Calibri" w:hAnsi="Calibri" w:cs="Calibri"/>
        </w:rPr>
        <w:t>and do research)</w:t>
      </w:r>
    </w:p>
    <w:p w14:paraId="54F078DA" w14:textId="7C1FCE8C" w:rsidR="00A04F52" w:rsidRDefault="00BD0D94" w:rsidP="00A04F52">
      <w:pPr>
        <w:pStyle w:val="a7"/>
        <w:numPr>
          <w:ilvl w:val="0"/>
          <w:numId w:val="1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E802DD">
        <w:rPr>
          <w:rFonts w:ascii="Calibri" w:hAnsi="Calibri" w:cs="Calibri"/>
        </w:rPr>
        <w:t>ombination 1. and 2. (</w:t>
      </w:r>
      <w:r w:rsidR="004825D7">
        <w:rPr>
          <w:rFonts w:ascii="Calibri" w:hAnsi="Calibri" w:cs="Calibri"/>
        </w:rPr>
        <w:t>student</w:t>
      </w:r>
      <w:r w:rsidR="00623096">
        <w:rPr>
          <w:rFonts w:ascii="Calibri" w:hAnsi="Calibri" w:cs="Calibri"/>
        </w:rPr>
        <w:t xml:space="preserve"> can take classes of </w:t>
      </w:r>
      <w:r w:rsidR="00623096" w:rsidRPr="00A04F52">
        <w:rPr>
          <w:rFonts w:ascii="Calibri" w:hAnsi="Calibri" w:cs="Calibri"/>
        </w:rPr>
        <w:t>his/her</w:t>
      </w:r>
      <w:r w:rsidR="00623096">
        <w:rPr>
          <w:rFonts w:ascii="Calibri" w:hAnsi="Calibri" w:cs="Calibri"/>
        </w:rPr>
        <w:t xml:space="preserve"> </w:t>
      </w:r>
      <w:r w:rsidR="00E45570">
        <w:rPr>
          <w:rFonts w:ascii="Calibri" w:hAnsi="Calibri" w:cs="Calibri"/>
        </w:rPr>
        <w:t>interest while doing research</w:t>
      </w:r>
      <w:r w:rsidR="004825D7">
        <w:rPr>
          <w:rFonts w:ascii="Calibri" w:hAnsi="Calibri" w:cs="Calibri"/>
        </w:rPr>
        <w:t>)</w:t>
      </w:r>
    </w:p>
    <w:p w14:paraId="21884A99" w14:textId="3781B24C" w:rsidR="004A0F58" w:rsidRPr="00E45570" w:rsidRDefault="007D5AA8" w:rsidP="007D5AA8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</w:t>
      </w:r>
      <w:r w:rsidR="00EF4032">
        <w:rPr>
          <w:rFonts w:ascii="Calibri" w:hAnsi="Calibri" w:cs="Calibri"/>
        </w:rPr>
        <w:t>Mechanical Engineering department do</w:t>
      </w:r>
      <w:r w:rsidR="004D63AD">
        <w:rPr>
          <w:rFonts w:ascii="Calibri" w:hAnsi="Calibri" w:cs="Calibri" w:hint="eastAsia"/>
        </w:rPr>
        <w:t>e</w:t>
      </w:r>
      <w:r w:rsidR="004D63AD">
        <w:rPr>
          <w:rFonts w:ascii="Calibri" w:hAnsi="Calibri" w:cs="Calibri"/>
        </w:rPr>
        <w:t>s</w:t>
      </w:r>
      <w:r w:rsidR="00EF4032">
        <w:rPr>
          <w:rFonts w:ascii="Calibri" w:hAnsi="Calibri" w:cs="Calibri"/>
        </w:rPr>
        <w:t xml:space="preserve"> not </w:t>
      </w:r>
      <w:r w:rsidR="00EF4032">
        <w:rPr>
          <w:rFonts w:ascii="Calibri" w:hAnsi="Calibri" w:cs="Calibri" w:hint="eastAsia"/>
        </w:rPr>
        <w:t>a</w:t>
      </w:r>
      <w:r w:rsidR="00EF4032">
        <w:rPr>
          <w:rFonts w:ascii="Calibri" w:hAnsi="Calibri" w:cs="Calibri"/>
        </w:rPr>
        <w:t xml:space="preserve">ccept the </w:t>
      </w:r>
      <w:r w:rsidR="00033CAB">
        <w:rPr>
          <w:rFonts w:ascii="Calibri" w:hAnsi="Calibri" w:cs="Calibri"/>
        </w:rPr>
        <w:t xml:space="preserve">option </w:t>
      </w:r>
      <w:r w:rsidR="00EF4032">
        <w:rPr>
          <w:rFonts w:ascii="Calibri" w:hAnsi="Calibri" w:cs="Calibri"/>
        </w:rPr>
        <w:t>#3</w:t>
      </w:r>
    </w:p>
    <w:p w14:paraId="0011990C" w14:textId="0E06BF02" w:rsidR="004825D7" w:rsidRPr="00843430" w:rsidRDefault="00A93DE0" w:rsidP="004825D7">
      <w:pPr>
        <w:rPr>
          <w:rFonts w:ascii="Calibri" w:hAnsi="Calibri" w:cs="Calibri"/>
          <w:b/>
          <w:sz w:val="24"/>
          <w:szCs w:val="24"/>
          <w:u w:val="single"/>
        </w:rPr>
      </w:pPr>
      <w:r w:rsidRPr="00843430">
        <w:rPr>
          <w:rFonts w:ascii="Calibri" w:hAnsi="Calibri" w:cs="Calibri"/>
          <w:b/>
          <w:sz w:val="24"/>
          <w:szCs w:val="24"/>
          <w:u w:val="single"/>
        </w:rPr>
        <w:t>What Kind of Document</w:t>
      </w:r>
      <w:r w:rsidR="00A66225" w:rsidRPr="00843430">
        <w:rPr>
          <w:rFonts w:ascii="Calibri" w:hAnsi="Calibri" w:cs="Calibri"/>
          <w:b/>
          <w:sz w:val="24"/>
          <w:szCs w:val="24"/>
          <w:u w:val="single"/>
        </w:rPr>
        <w:t>s</w:t>
      </w:r>
      <w:r w:rsidRPr="00843430">
        <w:rPr>
          <w:rFonts w:ascii="Calibri" w:hAnsi="Calibri" w:cs="Calibri"/>
          <w:b/>
          <w:sz w:val="24"/>
          <w:szCs w:val="24"/>
          <w:u w:val="single"/>
        </w:rPr>
        <w:t xml:space="preserve"> Do</w:t>
      </w:r>
      <w:r w:rsidR="00D51D3B">
        <w:rPr>
          <w:rFonts w:ascii="Calibri" w:hAnsi="Calibri" w:cs="Calibri"/>
          <w:b/>
          <w:sz w:val="24"/>
          <w:szCs w:val="24"/>
          <w:u w:val="single"/>
        </w:rPr>
        <w:t>es Nominated Student</w:t>
      </w:r>
      <w:r w:rsidRPr="00843430">
        <w:rPr>
          <w:rFonts w:ascii="Calibri" w:hAnsi="Calibri" w:cs="Calibri"/>
          <w:b/>
          <w:sz w:val="24"/>
          <w:szCs w:val="24"/>
          <w:u w:val="single"/>
        </w:rPr>
        <w:t xml:space="preserve"> Need to Provide?</w:t>
      </w:r>
      <w:r w:rsidR="00DA54C8" w:rsidRPr="00843430">
        <w:rPr>
          <w:rFonts w:ascii="Calibri" w:hAnsi="Calibri" w:cs="Calibri"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14:paraId="3E290733" w14:textId="16F46375" w:rsidR="00C66B84" w:rsidRDefault="00C66B84" w:rsidP="00C66B84">
      <w:pPr>
        <w:pStyle w:val="a7"/>
        <w:numPr>
          <w:ilvl w:val="0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>Application form</w:t>
      </w:r>
    </w:p>
    <w:p w14:paraId="4705FEF4" w14:textId="4B009F24" w:rsidR="00C66B84" w:rsidRDefault="00C66B84" w:rsidP="00C66B84">
      <w:pPr>
        <w:pStyle w:val="a7"/>
        <w:numPr>
          <w:ilvl w:val="0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Enrollment certificate issued by </w:t>
      </w:r>
      <w:r w:rsidR="00C4005E">
        <w:rPr>
          <w:rFonts w:ascii="Calibri" w:hAnsi="Calibri" w:cs="Calibri"/>
        </w:rPr>
        <w:t xml:space="preserve">the </w:t>
      </w:r>
      <w:r w:rsidR="00C0574F">
        <w:rPr>
          <w:rFonts w:ascii="Calibri" w:hAnsi="Calibri" w:cs="Calibri"/>
        </w:rPr>
        <w:t xml:space="preserve">home </w:t>
      </w:r>
      <w:proofErr w:type="gramStart"/>
      <w:r>
        <w:rPr>
          <w:rFonts w:ascii="Calibri" w:hAnsi="Calibri" w:cs="Calibri"/>
        </w:rPr>
        <w:t>university</w:t>
      </w:r>
      <w:proofErr w:type="gramEnd"/>
    </w:p>
    <w:p w14:paraId="4C12AC6F" w14:textId="07E2C71C" w:rsidR="00C66B84" w:rsidRDefault="00C66B84" w:rsidP="00C66B84">
      <w:pPr>
        <w:pStyle w:val="a7"/>
        <w:numPr>
          <w:ilvl w:val="0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Official academic transcript issued by </w:t>
      </w:r>
      <w:r w:rsidR="00C4005E">
        <w:rPr>
          <w:rFonts w:ascii="Calibri" w:hAnsi="Calibri" w:cs="Calibri"/>
        </w:rPr>
        <w:t xml:space="preserve">the </w:t>
      </w:r>
      <w:r w:rsidR="00C0574F">
        <w:rPr>
          <w:rFonts w:ascii="Calibri" w:hAnsi="Calibri" w:cs="Calibri"/>
        </w:rPr>
        <w:t xml:space="preserve">home </w:t>
      </w:r>
      <w:proofErr w:type="gramStart"/>
      <w:r w:rsidR="00C0574F">
        <w:rPr>
          <w:rFonts w:ascii="Calibri" w:hAnsi="Calibri" w:cs="Calibri"/>
        </w:rPr>
        <w:t>university</w:t>
      </w:r>
      <w:proofErr w:type="gramEnd"/>
    </w:p>
    <w:p w14:paraId="036DF758" w14:textId="1F12FA6C" w:rsidR="00C66B84" w:rsidRPr="00E07C0A" w:rsidRDefault="00C66B84" w:rsidP="00C66B84">
      <w:pPr>
        <w:pStyle w:val="a7"/>
        <w:numPr>
          <w:ilvl w:val="0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>Letter of recommendation</w:t>
      </w:r>
      <w:r>
        <w:rPr>
          <w:rFonts w:ascii="Calibri" w:hAnsi="Calibri" w:cs="Calibri" w:hint="eastAsia"/>
        </w:rPr>
        <w:t xml:space="preserve"> </w:t>
      </w:r>
      <w:r w:rsidR="00973F22">
        <w:rPr>
          <w:rFonts w:ascii="Calibri" w:hAnsi="Calibri" w:cs="Calibri"/>
        </w:rPr>
        <w:t>written by the</w:t>
      </w:r>
      <w:r w:rsidRPr="00E07C0A">
        <w:rPr>
          <w:rFonts w:ascii="Calibri" w:hAnsi="Calibri" w:cs="Calibri"/>
        </w:rPr>
        <w:t xml:space="preserve"> academic advisor o</w:t>
      </w:r>
      <w:r>
        <w:rPr>
          <w:rFonts w:ascii="Calibri" w:hAnsi="Calibri" w:cs="Calibri"/>
        </w:rPr>
        <w:t xml:space="preserve">f </w:t>
      </w:r>
      <w:r w:rsidR="00C4005E">
        <w:rPr>
          <w:rFonts w:ascii="Calibri" w:hAnsi="Calibri" w:cs="Calibri"/>
        </w:rPr>
        <w:t xml:space="preserve">the </w:t>
      </w:r>
      <w:r w:rsidR="00C0574F">
        <w:rPr>
          <w:rFonts w:ascii="Calibri" w:hAnsi="Calibri" w:cs="Calibri"/>
        </w:rPr>
        <w:t xml:space="preserve">home university </w:t>
      </w:r>
      <w:r>
        <w:rPr>
          <w:rFonts w:ascii="Calibri" w:hAnsi="Calibri" w:cs="Calibri"/>
        </w:rPr>
        <w:t>(with handwriting signature is preferable.)</w:t>
      </w:r>
    </w:p>
    <w:p w14:paraId="46E6766F" w14:textId="2F4F0B00" w:rsidR="004C5B61" w:rsidRPr="004C5B61" w:rsidRDefault="00C66B84" w:rsidP="004C5B61">
      <w:pPr>
        <w:pStyle w:val="a7"/>
        <w:numPr>
          <w:ilvl w:val="0"/>
          <w:numId w:val="2"/>
        </w:numPr>
        <w:ind w:leftChars="0"/>
        <w:rPr>
          <w:rFonts w:ascii="Calibri" w:hAnsi="Calibri" w:cs="Calibri"/>
        </w:rPr>
      </w:pPr>
      <w:r>
        <w:rPr>
          <w:rFonts w:ascii="Calibri" w:hAnsi="Calibri" w:cs="Calibri"/>
        </w:rPr>
        <w:t>Photocopy of passport</w:t>
      </w:r>
    </w:p>
    <w:p w14:paraId="20EDA3B3" w14:textId="2704B77B" w:rsidR="004D44F6" w:rsidRPr="00843430" w:rsidRDefault="004D44F6" w:rsidP="004D44F6">
      <w:pPr>
        <w:rPr>
          <w:rFonts w:ascii="Calibri" w:hAnsi="Calibri" w:cs="Calibri"/>
          <w:b/>
          <w:sz w:val="24"/>
          <w:szCs w:val="24"/>
          <w:u w:val="single"/>
        </w:rPr>
      </w:pPr>
      <w:r w:rsidRPr="00843430">
        <w:rPr>
          <w:rFonts w:ascii="Calibri" w:hAnsi="Calibri" w:cs="Calibri"/>
          <w:b/>
          <w:sz w:val="24"/>
          <w:szCs w:val="24"/>
          <w:u w:val="single"/>
        </w:rPr>
        <w:lastRenderedPageBreak/>
        <w:t>How to Apply</w:t>
      </w:r>
      <w:r w:rsidR="00420D02" w:rsidRPr="00843430">
        <w:rPr>
          <w:rFonts w:ascii="Calibri" w:hAnsi="Calibri" w:cs="Calibri"/>
          <w:b/>
          <w:sz w:val="24"/>
          <w:szCs w:val="24"/>
          <w:u w:val="single"/>
        </w:rPr>
        <w:t xml:space="preserve"> for the </w:t>
      </w:r>
      <w:r w:rsidR="007A34C2" w:rsidRPr="00843430">
        <w:rPr>
          <w:rFonts w:ascii="Calibri" w:hAnsi="Calibri" w:cs="Calibri"/>
          <w:b/>
          <w:sz w:val="24"/>
          <w:szCs w:val="24"/>
          <w:u w:val="single"/>
        </w:rPr>
        <w:t>S</w:t>
      </w:r>
      <w:r w:rsidR="0007375E" w:rsidRPr="00843430">
        <w:rPr>
          <w:rFonts w:ascii="Calibri" w:hAnsi="Calibri" w:cs="Calibri"/>
          <w:b/>
          <w:sz w:val="24"/>
          <w:szCs w:val="24"/>
          <w:u w:val="single"/>
        </w:rPr>
        <w:t xml:space="preserve">tudent </w:t>
      </w:r>
      <w:r w:rsidR="007A34C2" w:rsidRPr="00843430">
        <w:rPr>
          <w:rFonts w:ascii="Calibri" w:hAnsi="Calibri" w:cs="Calibri"/>
          <w:b/>
          <w:sz w:val="24"/>
          <w:szCs w:val="24"/>
          <w:u w:val="single"/>
        </w:rPr>
        <w:t>Exchange P</w:t>
      </w:r>
      <w:r w:rsidR="00420D02" w:rsidRPr="00843430">
        <w:rPr>
          <w:rFonts w:ascii="Calibri" w:hAnsi="Calibri" w:cs="Calibri"/>
          <w:b/>
          <w:sz w:val="24"/>
          <w:szCs w:val="24"/>
          <w:u w:val="single"/>
        </w:rPr>
        <w:t>rogram?</w:t>
      </w:r>
      <w:r w:rsidR="00843430">
        <w:rPr>
          <w:rFonts w:ascii="Calibri" w:hAnsi="Calibri" w:cs="Calibri"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6CD034B6" w14:textId="3CC4BF07" w:rsidR="009D6080" w:rsidRPr="007D5AA8" w:rsidRDefault="0052617A" w:rsidP="004D44F6">
      <w:pPr>
        <w:pStyle w:val="a7"/>
        <w:numPr>
          <w:ilvl w:val="0"/>
          <w:numId w:val="6"/>
        </w:numPr>
        <w:ind w:leftChars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Student</w:t>
      </w:r>
      <w:r w:rsidR="00761D3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who would like to apply for the</w:t>
      </w:r>
      <w:r w:rsidR="00266922">
        <w:rPr>
          <w:rFonts w:ascii="Calibri" w:hAnsi="Calibri" w:cs="Calibri"/>
        </w:rPr>
        <w:t xml:space="preserve"> student exchange program</w:t>
      </w:r>
      <w:r w:rsidR="00266922" w:rsidRPr="007D5AA8">
        <w:rPr>
          <w:rFonts w:ascii="Calibri" w:hAnsi="Calibri" w:cs="Calibri"/>
          <w:b/>
          <w:u w:val="single"/>
        </w:rPr>
        <w:t xml:space="preserve"> must</w:t>
      </w:r>
      <w:r w:rsidRPr="007D5AA8">
        <w:rPr>
          <w:rFonts w:ascii="Calibri" w:hAnsi="Calibri" w:cs="Calibri"/>
          <w:b/>
          <w:u w:val="single"/>
        </w:rPr>
        <w:t xml:space="preserve"> g</w:t>
      </w:r>
      <w:r w:rsidR="009D6080" w:rsidRPr="007D5AA8">
        <w:rPr>
          <w:rFonts w:ascii="Calibri" w:hAnsi="Calibri" w:cs="Calibri"/>
          <w:b/>
          <w:u w:val="single"/>
        </w:rPr>
        <w:t xml:space="preserve">o through the nomination process </w:t>
      </w:r>
      <w:r w:rsidR="0091704F">
        <w:rPr>
          <w:rFonts w:ascii="Calibri" w:hAnsi="Calibri" w:cs="Calibri"/>
          <w:b/>
          <w:u w:val="single"/>
        </w:rPr>
        <w:t xml:space="preserve">at </w:t>
      </w:r>
      <w:r w:rsidR="009D6080" w:rsidRPr="007D5AA8">
        <w:rPr>
          <w:rFonts w:ascii="Calibri" w:hAnsi="Calibri" w:cs="Calibri"/>
          <w:b/>
          <w:u w:val="single"/>
        </w:rPr>
        <w:t xml:space="preserve">the </w:t>
      </w:r>
      <w:r w:rsidR="0091704F">
        <w:rPr>
          <w:rFonts w:ascii="Calibri" w:hAnsi="Calibri" w:cs="Calibri"/>
          <w:b/>
          <w:u w:val="single"/>
        </w:rPr>
        <w:t>H</w:t>
      </w:r>
      <w:r w:rsidR="009D6080" w:rsidRPr="007D5AA8">
        <w:rPr>
          <w:rFonts w:ascii="Calibri" w:hAnsi="Calibri" w:cs="Calibri"/>
          <w:b/>
          <w:u w:val="single"/>
        </w:rPr>
        <w:t xml:space="preserve">ome </w:t>
      </w:r>
      <w:r w:rsidR="0091704F">
        <w:rPr>
          <w:rFonts w:ascii="Calibri" w:hAnsi="Calibri" w:cs="Calibri"/>
          <w:b/>
          <w:u w:val="single"/>
        </w:rPr>
        <w:t>U</w:t>
      </w:r>
      <w:r w:rsidR="009D6080" w:rsidRPr="007D5AA8">
        <w:rPr>
          <w:rFonts w:ascii="Calibri" w:hAnsi="Calibri" w:cs="Calibri"/>
          <w:b/>
          <w:u w:val="single"/>
        </w:rPr>
        <w:t>niversity.</w:t>
      </w:r>
    </w:p>
    <w:p w14:paraId="57ADCD29" w14:textId="74DC2CDB" w:rsidR="004D44F6" w:rsidRPr="007D5AA8" w:rsidRDefault="0052617A" w:rsidP="004D44F6">
      <w:pPr>
        <w:pStyle w:val="a7"/>
        <w:numPr>
          <w:ilvl w:val="0"/>
          <w:numId w:val="6"/>
        </w:numPr>
        <w:ind w:leftChars="0"/>
        <w:rPr>
          <w:rFonts w:ascii="Calibri" w:hAnsi="Calibri" w:cs="Calibri"/>
          <w:b/>
        </w:rPr>
      </w:pPr>
      <w:r w:rsidRPr="007D5AA8">
        <w:rPr>
          <w:rFonts w:ascii="Calibri" w:hAnsi="Calibri" w:cs="Calibri"/>
          <w:b/>
        </w:rPr>
        <w:t xml:space="preserve">Nominated students </w:t>
      </w:r>
      <w:r w:rsidR="00745CE5" w:rsidRPr="007D5AA8">
        <w:rPr>
          <w:rFonts w:ascii="Calibri" w:hAnsi="Calibri" w:cs="Calibri"/>
          <w:b/>
        </w:rPr>
        <w:t>must</w:t>
      </w:r>
      <w:r w:rsidR="004D44F6" w:rsidRPr="007D5AA8">
        <w:rPr>
          <w:rFonts w:ascii="Calibri" w:hAnsi="Calibri" w:cs="Calibri"/>
          <w:b/>
        </w:rPr>
        <w:t xml:space="preserve"> submit </w:t>
      </w:r>
      <w:r w:rsidR="002D5DC8" w:rsidRPr="007D5AA8">
        <w:rPr>
          <w:rFonts w:ascii="Calibri" w:hAnsi="Calibri" w:cs="Calibri"/>
          <w:b/>
        </w:rPr>
        <w:t>the</w:t>
      </w:r>
      <w:r w:rsidR="00D837C5" w:rsidRPr="007D5AA8">
        <w:rPr>
          <w:rFonts w:ascii="Calibri" w:hAnsi="Calibri" w:cs="Calibri"/>
          <w:b/>
        </w:rPr>
        <w:t xml:space="preserve"> </w:t>
      </w:r>
      <w:r w:rsidR="00D659D0" w:rsidRPr="007D5AA8">
        <w:rPr>
          <w:rFonts w:ascii="Calibri" w:hAnsi="Calibri" w:cs="Calibri"/>
          <w:b/>
        </w:rPr>
        <w:t>application</w:t>
      </w:r>
      <w:r w:rsidR="00D837C5" w:rsidRPr="007D5AA8">
        <w:rPr>
          <w:rFonts w:ascii="Calibri" w:hAnsi="Calibri" w:cs="Calibri"/>
          <w:b/>
        </w:rPr>
        <w:t xml:space="preserve"> documents</w:t>
      </w:r>
      <w:r w:rsidR="00D214F4" w:rsidRPr="007D5AA8">
        <w:rPr>
          <w:rFonts w:ascii="Calibri" w:hAnsi="Calibri" w:cs="Calibri"/>
          <w:b/>
        </w:rPr>
        <w:t xml:space="preserve"> to</w:t>
      </w:r>
      <w:r w:rsidR="00C613FF" w:rsidRPr="007D5AA8">
        <w:rPr>
          <w:rFonts w:ascii="Calibri" w:hAnsi="Calibri" w:cs="Calibri"/>
          <w:b/>
        </w:rPr>
        <w:t xml:space="preserve"> </w:t>
      </w:r>
      <w:r w:rsidR="009D6080" w:rsidRPr="007D5AA8">
        <w:rPr>
          <w:rFonts w:ascii="Calibri" w:hAnsi="Calibri" w:cs="Calibri"/>
          <w:b/>
        </w:rPr>
        <w:t>the</w:t>
      </w:r>
      <w:r w:rsidR="00D659D0" w:rsidRPr="007D5AA8">
        <w:rPr>
          <w:rFonts w:ascii="Calibri" w:hAnsi="Calibri" w:cs="Calibri"/>
          <w:b/>
        </w:rPr>
        <w:t>ir</w:t>
      </w:r>
      <w:r w:rsidR="009D6080" w:rsidRPr="007D5AA8">
        <w:rPr>
          <w:rFonts w:ascii="Calibri" w:hAnsi="Calibri" w:cs="Calibri"/>
          <w:b/>
        </w:rPr>
        <w:t xml:space="preserve"> </w:t>
      </w:r>
      <w:r w:rsidR="0091704F">
        <w:rPr>
          <w:rFonts w:ascii="Calibri" w:hAnsi="Calibri" w:cs="Calibri"/>
          <w:b/>
        </w:rPr>
        <w:t>H</w:t>
      </w:r>
      <w:r w:rsidR="00D214F4" w:rsidRPr="007D5AA8">
        <w:rPr>
          <w:rFonts w:ascii="Calibri" w:hAnsi="Calibri" w:cs="Calibri"/>
          <w:b/>
        </w:rPr>
        <w:t xml:space="preserve">ome </w:t>
      </w:r>
      <w:r w:rsidR="0091704F">
        <w:rPr>
          <w:rFonts w:ascii="Calibri" w:hAnsi="Calibri" w:cs="Calibri"/>
          <w:b/>
        </w:rPr>
        <w:t>U</w:t>
      </w:r>
      <w:r w:rsidR="0026244E" w:rsidRPr="007D5AA8">
        <w:rPr>
          <w:rFonts w:ascii="Calibri" w:hAnsi="Calibri" w:cs="Calibri"/>
          <w:b/>
        </w:rPr>
        <w:t>niversity</w:t>
      </w:r>
      <w:r w:rsidR="004D44F6" w:rsidRPr="007D5AA8">
        <w:rPr>
          <w:rFonts w:ascii="Calibri" w:hAnsi="Calibri" w:cs="Calibri"/>
          <w:b/>
        </w:rPr>
        <w:t>.</w:t>
      </w:r>
    </w:p>
    <w:p w14:paraId="0DEF7CF1" w14:textId="2EDEA745" w:rsidR="00D659D0" w:rsidRPr="00541F49" w:rsidRDefault="00D659D0" w:rsidP="004D44F6">
      <w:pPr>
        <w:pStyle w:val="a7"/>
        <w:numPr>
          <w:ilvl w:val="0"/>
          <w:numId w:val="6"/>
        </w:numPr>
        <w:ind w:leftChars="0"/>
        <w:rPr>
          <w:rFonts w:ascii="Calibri" w:hAnsi="Calibri" w:cs="Calibri"/>
        </w:rPr>
      </w:pPr>
      <w:r w:rsidRPr="007D5AA8">
        <w:rPr>
          <w:rFonts w:ascii="Calibri" w:hAnsi="Calibri" w:cs="Calibri"/>
          <w:b/>
        </w:rPr>
        <w:t xml:space="preserve">Their </w:t>
      </w:r>
      <w:r w:rsidR="0091704F">
        <w:rPr>
          <w:rFonts w:ascii="Calibri" w:hAnsi="Calibri" w:cs="Calibri"/>
          <w:b/>
        </w:rPr>
        <w:t>H</w:t>
      </w:r>
      <w:r w:rsidRPr="007D5AA8">
        <w:rPr>
          <w:rFonts w:ascii="Calibri" w:hAnsi="Calibri" w:cs="Calibri"/>
          <w:b/>
        </w:rPr>
        <w:t xml:space="preserve">ome </w:t>
      </w:r>
      <w:r w:rsidR="0091704F">
        <w:rPr>
          <w:rFonts w:ascii="Calibri" w:hAnsi="Calibri" w:cs="Calibri"/>
          <w:b/>
        </w:rPr>
        <w:t>U</w:t>
      </w:r>
      <w:r w:rsidRPr="007D5AA8">
        <w:rPr>
          <w:rFonts w:ascii="Calibri" w:hAnsi="Calibri" w:cs="Calibri"/>
          <w:b/>
        </w:rPr>
        <w:t>n</w:t>
      </w:r>
      <w:r w:rsidR="007D5AA8" w:rsidRPr="007D5AA8">
        <w:rPr>
          <w:rFonts w:ascii="Calibri" w:hAnsi="Calibri" w:cs="Calibri"/>
          <w:b/>
        </w:rPr>
        <w:t>iversity submit the scanned application documents</w:t>
      </w:r>
      <w:r w:rsidRPr="007D5AA8">
        <w:rPr>
          <w:rFonts w:ascii="Calibri" w:hAnsi="Calibri" w:cs="Calibri"/>
          <w:b/>
        </w:rPr>
        <w:t xml:space="preserve"> to Kyushu University</w:t>
      </w:r>
      <w:r>
        <w:rPr>
          <w:rFonts w:ascii="Calibri" w:hAnsi="Calibri" w:cs="Calibri"/>
        </w:rPr>
        <w:t>.</w:t>
      </w:r>
    </w:p>
    <w:p w14:paraId="343F20F0" w14:textId="29A8371A" w:rsidR="00504AF3" w:rsidRPr="00AD191C" w:rsidRDefault="004D44F6" w:rsidP="004D44F6">
      <w:pPr>
        <w:pStyle w:val="a7"/>
        <w:numPr>
          <w:ilvl w:val="0"/>
          <w:numId w:val="6"/>
        </w:numPr>
        <w:ind w:leftChars="0"/>
        <w:rPr>
          <w:rFonts w:ascii="Calibri" w:hAnsi="Calibri" w:cs="Calibri"/>
        </w:rPr>
      </w:pPr>
      <w:r w:rsidRPr="00AD191C">
        <w:rPr>
          <w:rFonts w:ascii="Calibri" w:hAnsi="Calibri" w:cs="Calibri"/>
        </w:rPr>
        <w:t>A</w:t>
      </w:r>
      <w:r w:rsidR="00AA1CD2" w:rsidRPr="00AD191C">
        <w:rPr>
          <w:rFonts w:ascii="Calibri" w:hAnsi="Calibri" w:cs="Calibri"/>
        </w:rPr>
        <w:t xml:space="preserve">fter </w:t>
      </w:r>
      <w:r w:rsidR="0091704F">
        <w:rPr>
          <w:rFonts w:ascii="Calibri" w:hAnsi="Calibri" w:cs="Calibri"/>
        </w:rPr>
        <w:t xml:space="preserve">the </w:t>
      </w:r>
      <w:r w:rsidR="00AA1CD2" w:rsidRPr="00AD191C">
        <w:rPr>
          <w:rFonts w:ascii="Calibri" w:hAnsi="Calibri" w:cs="Calibri"/>
        </w:rPr>
        <w:t xml:space="preserve">approval </w:t>
      </w:r>
      <w:r w:rsidR="0091704F">
        <w:rPr>
          <w:rFonts w:ascii="Calibri" w:hAnsi="Calibri" w:cs="Calibri"/>
        </w:rPr>
        <w:t xml:space="preserve">of </w:t>
      </w:r>
      <w:r w:rsidR="00AA1CD2" w:rsidRPr="00AD191C">
        <w:rPr>
          <w:rFonts w:ascii="Calibri" w:hAnsi="Calibri" w:cs="Calibri"/>
        </w:rPr>
        <w:t>student</w:t>
      </w:r>
      <w:r w:rsidRPr="00AD191C">
        <w:rPr>
          <w:rFonts w:ascii="Calibri" w:hAnsi="Calibri" w:cs="Calibri"/>
        </w:rPr>
        <w:t>s</w:t>
      </w:r>
      <w:r w:rsidR="00AA1CD2" w:rsidRPr="00AD191C">
        <w:rPr>
          <w:rFonts w:ascii="Calibri" w:hAnsi="Calibri" w:cs="Calibri"/>
        </w:rPr>
        <w:t>’</w:t>
      </w:r>
      <w:r w:rsidRPr="00AD191C">
        <w:rPr>
          <w:rFonts w:ascii="Calibri" w:hAnsi="Calibri" w:cs="Calibri"/>
        </w:rPr>
        <w:t xml:space="preserve"> admi</w:t>
      </w:r>
      <w:r w:rsidR="00D214F4" w:rsidRPr="00AD191C">
        <w:rPr>
          <w:rFonts w:ascii="Calibri" w:hAnsi="Calibri" w:cs="Calibri"/>
        </w:rPr>
        <w:t xml:space="preserve">ssion, Kyushu University </w:t>
      </w:r>
      <w:r w:rsidRPr="00AD191C">
        <w:rPr>
          <w:rFonts w:ascii="Calibri" w:hAnsi="Calibri" w:cs="Calibri"/>
        </w:rPr>
        <w:t>sends the certificate via e-mail.</w:t>
      </w:r>
    </w:p>
    <w:p w14:paraId="33D854C6" w14:textId="322840FC" w:rsidR="004044DF" w:rsidRPr="00504AF3" w:rsidRDefault="00F018D9">
      <w:pPr>
        <w:pStyle w:val="a7"/>
        <w:numPr>
          <w:ilvl w:val="0"/>
          <w:numId w:val="6"/>
        </w:numPr>
        <w:ind w:leftChars="0"/>
        <w:rPr>
          <w:rFonts w:ascii="Calibri" w:hAnsi="Calibri" w:cs="Calibri"/>
        </w:rPr>
      </w:pPr>
      <w:r w:rsidRPr="00504AF3">
        <w:rPr>
          <w:rFonts w:ascii="Calibri" w:hAnsi="Calibri" w:cs="Calibri"/>
        </w:rPr>
        <w:t>The International Affairs Division of Kyushu University (no</w:t>
      </w:r>
      <w:r w:rsidR="00261C4F">
        <w:rPr>
          <w:rFonts w:ascii="Calibri" w:hAnsi="Calibri" w:cs="Calibri"/>
        </w:rPr>
        <w:t xml:space="preserve">t </w:t>
      </w:r>
      <w:r w:rsidRPr="00504AF3">
        <w:rPr>
          <w:rFonts w:ascii="Calibri" w:hAnsi="Calibri" w:cs="Calibri"/>
        </w:rPr>
        <w:t xml:space="preserve">our office) will contact the students directly via email to introduce </w:t>
      </w:r>
      <w:r w:rsidR="009925A3" w:rsidRPr="00504AF3">
        <w:rPr>
          <w:rFonts w:ascii="Calibri" w:hAnsi="Calibri" w:cs="Calibri"/>
        </w:rPr>
        <w:t>O</w:t>
      </w:r>
      <w:r w:rsidR="004D44F6" w:rsidRPr="00504AF3">
        <w:rPr>
          <w:rFonts w:ascii="Calibri" w:hAnsi="Calibri" w:cs="Calibri"/>
        </w:rPr>
        <w:t>n</w:t>
      </w:r>
      <w:r w:rsidR="00C613FF" w:rsidRPr="00504AF3">
        <w:rPr>
          <w:rFonts w:ascii="Calibri" w:hAnsi="Calibri" w:cs="Calibri"/>
        </w:rPr>
        <w:t>-</w:t>
      </w:r>
      <w:r w:rsidR="004D44F6" w:rsidRPr="00504AF3">
        <w:rPr>
          <w:rFonts w:ascii="Calibri" w:hAnsi="Calibri" w:cs="Calibri"/>
        </w:rPr>
        <w:t xml:space="preserve">line </w:t>
      </w:r>
      <w:r w:rsidRPr="00504AF3">
        <w:rPr>
          <w:rFonts w:ascii="Calibri" w:hAnsi="Calibri" w:cs="Calibri"/>
        </w:rPr>
        <w:t xml:space="preserve">application </w:t>
      </w:r>
      <w:r w:rsidR="004D44F6" w:rsidRPr="00504AF3">
        <w:rPr>
          <w:rFonts w:ascii="Calibri" w:hAnsi="Calibri" w:cs="Calibri"/>
        </w:rPr>
        <w:t xml:space="preserve">system about </w:t>
      </w:r>
      <w:proofErr w:type="spellStart"/>
      <w:r w:rsidR="004D44F6" w:rsidRPr="00504AF3">
        <w:rPr>
          <w:rFonts w:ascii="Calibri" w:hAnsi="Calibri" w:cs="Calibri"/>
        </w:rPr>
        <w:t>CoE</w:t>
      </w:r>
      <w:proofErr w:type="spellEnd"/>
      <w:r w:rsidR="004D44F6" w:rsidRPr="00504AF3">
        <w:rPr>
          <w:rFonts w:ascii="Calibri" w:hAnsi="Calibri" w:cs="Calibri"/>
        </w:rPr>
        <w:t xml:space="preserve"> (Certificate of Eligibility), the dormitory and other related information entering Japan.</w:t>
      </w:r>
      <w:r w:rsidR="006317B0" w:rsidRPr="00504AF3">
        <w:rPr>
          <w:rFonts w:ascii="Calibri" w:hAnsi="Calibri" w:cs="Calibri"/>
        </w:rPr>
        <w:t xml:space="preserve"> </w:t>
      </w:r>
    </w:p>
    <w:p w14:paraId="18C85288" w14:textId="30A32642" w:rsidR="001B0618" w:rsidRDefault="001B0618" w:rsidP="00197CB9">
      <w:pPr>
        <w:spacing w:line="200" w:lineRule="exact"/>
      </w:pPr>
    </w:p>
    <w:p w14:paraId="7DFF90AF" w14:textId="510C7BBB" w:rsidR="001C1E88" w:rsidRPr="001C1E88" w:rsidRDefault="001C1E88" w:rsidP="001C1E88">
      <w:pPr>
        <w:rPr>
          <w:rFonts w:ascii="Calibri" w:hAnsi="Calibri" w:cs="Calibri"/>
          <w:b/>
          <w:i/>
        </w:rPr>
      </w:pPr>
      <w:r w:rsidRPr="001137B9">
        <w:rPr>
          <w:rFonts w:ascii="Calibri" w:hAnsi="Calibri" w:cs="Calibri"/>
          <w:b/>
          <w:i/>
        </w:rPr>
        <w:t>[I</w:t>
      </w:r>
      <w:r>
        <w:rPr>
          <w:rFonts w:ascii="Calibri" w:hAnsi="Calibri" w:cs="Calibri"/>
          <w:b/>
          <w:i/>
        </w:rPr>
        <w:t>MPORTANT</w:t>
      </w:r>
      <w:r w:rsidRPr="001137B9">
        <w:rPr>
          <w:rFonts w:ascii="Calibri" w:hAnsi="Calibri" w:cs="Calibri"/>
          <w:b/>
          <w:i/>
        </w:rPr>
        <w:t>]</w:t>
      </w:r>
    </w:p>
    <w:p w14:paraId="7AD81695" w14:textId="7A2B825B" w:rsidR="001B0618" w:rsidRPr="004C2B12" w:rsidRDefault="00D109D3" w:rsidP="004C2B12">
      <w:pPr>
        <w:pStyle w:val="a7"/>
        <w:numPr>
          <w:ilvl w:val="0"/>
          <w:numId w:val="11"/>
        </w:numPr>
        <w:ind w:leftChars="0"/>
        <w:rPr>
          <w:rFonts w:ascii="Calibri" w:hAnsi="Calibri" w:cs="Calibri"/>
          <w:i/>
        </w:rPr>
      </w:pPr>
      <w:r w:rsidRPr="004D30F0">
        <w:rPr>
          <w:rFonts w:ascii="Calibri" w:hAnsi="Calibri" w:cs="Calibri"/>
          <w:i/>
          <w:u w:val="single"/>
        </w:rPr>
        <w:t>F</w:t>
      </w:r>
      <w:r w:rsidR="001B0618" w:rsidRPr="004D30F0">
        <w:rPr>
          <w:rFonts w:ascii="Calibri" w:hAnsi="Calibri" w:cs="Calibri"/>
          <w:i/>
          <w:u w:val="single"/>
        </w:rPr>
        <w:t xml:space="preserve">or the students taking </w:t>
      </w:r>
      <w:r w:rsidR="0091704F">
        <w:rPr>
          <w:rFonts w:ascii="Calibri" w:hAnsi="Calibri" w:cs="Calibri"/>
          <w:i/>
          <w:u w:val="single"/>
        </w:rPr>
        <w:t xml:space="preserve">classroom study </w:t>
      </w:r>
      <w:r w:rsidR="001B0618" w:rsidRPr="004D30F0">
        <w:rPr>
          <w:rFonts w:ascii="Calibri" w:hAnsi="Calibri" w:cs="Calibri"/>
          <w:i/>
          <w:u w:val="single"/>
        </w:rPr>
        <w:t>courses</w:t>
      </w:r>
      <w:r w:rsidRPr="00E243DD">
        <w:rPr>
          <w:rFonts w:ascii="Calibri" w:hAnsi="Calibri" w:cs="Calibri"/>
          <w:i/>
        </w:rPr>
        <w:t xml:space="preserve">; </w:t>
      </w:r>
      <w:r w:rsidR="001B0618" w:rsidRPr="00E243DD">
        <w:rPr>
          <w:rFonts w:ascii="Calibri" w:hAnsi="Calibri" w:cs="Calibri"/>
          <w:i/>
        </w:rPr>
        <w:t xml:space="preserve">The notice of course registration will be sent to the exchange students directly via email around late September (for October admission) or late March (for April admission). </w:t>
      </w:r>
      <w:r w:rsidR="004C2B12" w:rsidRPr="001C1E88">
        <w:rPr>
          <w:rFonts w:ascii="Calibri" w:hAnsi="Calibri" w:cs="Calibri"/>
          <w:i/>
        </w:rPr>
        <w:t>Due to the KU regulation, undergraduate students cannot take classes for Graduate students.</w:t>
      </w:r>
      <w:r w:rsidR="004C2B12" w:rsidRPr="00AC5689">
        <w:t xml:space="preserve"> </w:t>
      </w:r>
      <w:r w:rsidR="004C2B12" w:rsidRPr="001C1E88">
        <w:rPr>
          <w:rFonts w:ascii="Calibri" w:hAnsi="Calibri" w:cs="Calibri"/>
          <w:i/>
        </w:rPr>
        <w:t>Graduate students can take courses for undergraduate students except KIKAN education courses.</w:t>
      </w:r>
      <w:r w:rsidR="004C2B12" w:rsidRPr="004C2B12">
        <w:rPr>
          <w:rFonts w:ascii="Calibri" w:hAnsi="Calibri" w:cs="Calibri"/>
          <w:i/>
        </w:rPr>
        <w:t xml:space="preserve"> </w:t>
      </w:r>
      <w:r w:rsidR="004C2B12" w:rsidRPr="001C1E88">
        <w:rPr>
          <w:rFonts w:ascii="Calibri" w:hAnsi="Calibri" w:cs="Calibri"/>
          <w:i/>
        </w:rPr>
        <w:t>In addition, exchange students can only take classes in Schools/ Graduate Schools with which they have the agreement.</w:t>
      </w:r>
    </w:p>
    <w:p w14:paraId="46F78672" w14:textId="5278FF27" w:rsidR="004D44F6" w:rsidRPr="00E243DD" w:rsidRDefault="00AB4214" w:rsidP="00906DF8">
      <w:pPr>
        <w:pStyle w:val="a7"/>
        <w:numPr>
          <w:ilvl w:val="0"/>
          <w:numId w:val="11"/>
        </w:numPr>
        <w:ind w:leftChars="0"/>
        <w:rPr>
          <w:rFonts w:ascii="Calibri" w:hAnsi="Calibri" w:cs="Calibri"/>
          <w:i/>
        </w:rPr>
      </w:pPr>
      <w:r w:rsidRPr="004D30F0">
        <w:rPr>
          <w:rFonts w:ascii="Calibri" w:hAnsi="Calibri" w:cs="Calibri"/>
          <w:i/>
          <w:u w:val="single"/>
        </w:rPr>
        <w:t xml:space="preserve">For the students ONLY taking </w:t>
      </w:r>
      <w:r w:rsidR="00E46A71">
        <w:rPr>
          <w:rFonts w:ascii="Calibri" w:hAnsi="Calibri" w:cs="Calibri"/>
          <w:i/>
          <w:u w:val="single"/>
        </w:rPr>
        <w:t xml:space="preserve">classroom study </w:t>
      </w:r>
      <w:r w:rsidRPr="004D30F0">
        <w:rPr>
          <w:rFonts w:ascii="Calibri" w:hAnsi="Calibri" w:cs="Calibri"/>
          <w:i/>
          <w:u w:val="single"/>
        </w:rPr>
        <w:t>courses</w:t>
      </w:r>
      <w:r w:rsidRPr="00E243DD">
        <w:rPr>
          <w:rFonts w:ascii="Calibri" w:hAnsi="Calibri" w:cs="Calibri"/>
          <w:i/>
        </w:rPr>
        <w:t>;</w:t>
      </w:r>
      <w:r w:rsidR="00065585" w:rsidRPr="00E243DD">
        <w:rPr>
          <w:rFonts w:ascii="Calibri" w:hAnsi="Calibri" w:cs="Calibri"/>
          <w:i/>
        </w:rPr>
        <w:t xml:space="preserve"> </w:t>
      </w:r>
      <w:r w:rsidR="003F4B16" w:rsidRPr="00E243DD">
        <w:rPr>
          <w:rFonts w:ascii="Calibri" w:hAnsi="Calibri" w:cs="Calibri"/>
          <w:i/>
        </w:rPr>
        <w:t xml:space="preserve">Exchange students must select courses to meet </w:t>
      </w:r>
      <w:r w:rsidR="00A279DC">
        <w:rPr>
          <w:rFonts w:ascii="Calibri" w:hAnsi="Calibri" w:cs="Calibri"/>
          <w:i/>
        </w:rPr>
        <w:t xml:space="preserve">the requirement of taking </w:t>
      </w:r>
      <w:r w:rsidR="003F4B16" w:rsidRPr="00E243DD">
        <w:rPr>
          <w:rFonts w:ascii="Calibri" w:hAnsi="Calibri" w:cs="Calibri"/>
          <w:i/>
        </w:rPr>
        <w:t xml:space="preserve">at least 10 </w:t>
      </w:r>
      <w:r w:rsidR="00A279DC">
        <w:rPr>
          <w:rFonts w:ascii="Calibri" w:hAnsi="Calibri" w:cs="Calibri"/>
          <w:i/>
        </w:rPr>
        <w:t xml:space="preserve">hours/1 week </w:t>
      </w:r>
      <w:r w:rsidR="003F4B16" w:rsidRPr="00E243DD">
        <w:rPr>
          <w:rFonts w:ascii="Calibri" w:hAnsi="Calibri" w:cs="Calibri"/>
          <w:i/>
        </w:rPr>
        <w:t xml:space="preserve">under Japanese immigration law. </w:t>
      </w:r>
    </w:p>
    <w:p w14:paraId="161DAF2B" w14:textId="6F0B2B1D" w:rsidR="00311F80" w:rsidRPr="00FE1F62" w:rsidRDefault="00E243DD" w:rsidP="00FE1F62">
      <w:pPr>
        <w:pStyle w:val="a7"/>
        <w:numPr>
          <w:ilvl w:val="0"/>
          <w:numId w:val="11"/>
        </w:numPr>
        <w:ind w:leftChars="0"/>
        <w:rPr>
          <w:rFonts w:ascii="Calibri" w:hAnsi="Calibri" w:cs="Calibri"/>
          <w:i/>
        </w:rPr>
      </w:pPr>
      <w:r w:rsidRPr="00A9491E">
        <w:rPr>
          <w:rFonts w:ascii="Calibri" w:hAnsi="Calibri" w:cs="Calibri"/>
          <w:i/>
          <w:u w:val="single"/>
        </w:rPr>
        <w:t xml:space="preserve">For </w:t>
      </w:r>
      <w:r w:rsidR="00941048" w:rsidRPr="00A9491E">
        <w:rPr>
          <w:rFonts w:ascii="Calibri" w:hAnsi="Calibri" w:cs="Calibri"/>
          <w:i/>
          <w:u w:val="single"/>
        </w:rPr>
        <w:t xml:space="preserve">students </w:t>
      </w:r>
      <w:r w:rsidR="00D074C0" w:rsidRPr="00A9491E">
        <w:rPr>
          <w:rFonts w:ascii="Calibri" w:hAnsi="Calibri" w:cs="Calibri"/>
          <w:i/>
          <w:u w:val="single"/>
        </w:rPr>
        <w:t>who would like to conduct resear</w:t>
      </w:r>
      <w:r w:rsidRPr="00A9491E">
        <w:rPr>
          <w:rFonts w:ascii="Calibri" w:hAnsi="Calibri" w:cs="Calibri"/>
          <w:i/>
          <w:u w:val="single"/>
        </w:rPr>
        <w:t>ch activities</w:t>
      </w:r>
      <w:r w:rsidR="00546C15">
        <w:rPr>
          <w:rFonts w:ascii="Calibri" w:hAnsi="Calibri" w:cs="Calibri"/>
          <w:i/>
        </w:rPr>
        <w:t xml:space="preserve">; </w:t>
      </w:r>
      <w:r w:rsidR="00FE1F62" w:rsidRPr="00FE1F62">
        <w:rPr>
          <w:rFonts w:ascii="Calibri" w:hAnsi="Calibri" w:cs="Calibri"/>
          <w:i/>
        </w:rPr>
        <w:t xml:space="preserve">You may need </w:t>
      </w:r>
      <w:r w:rsidR="005F6A9A">
        <w:rPr>
          <w:rFonts w:ascii="Calibri" w:hAnsi="Calibri" w:cs="Calibri"/>
          <w:i/>
        </w:rPr>
        <w:t>to reach an</w:t>
      </w:r>
      <w:r w:rsidR="00656386">
        <w:rPr>
          <w:rFonts w:ascii="Calibri" w:hAnsi="Calibri" w:cs="Calibri"/>
          <w:i/>
        </w:rPr>
        <w:t xml:space="preserve"> agreement with your prospective</w:t>
      </w:r>
      <w:r w:rsidR="00FE1F62" w:rsidRPr="00FE1F62">
        <w:rPr>
          <w:rFonts w:ascii="Calibri" w:hAnsi="Calibri" w:cs="Calibri"/>
          <w:i/>
        </w:rPr>
        <w:t xml:space="preserve"> supervisor in advance. In case you plan to research activities at lab, please consult with Kyushu University through the home university with</w:t>
      </w:r>
      <w:r w:rsidR="00656386">
        <w:rPr>
          <w:rFonts w:ascii="Calibri" w:hAnsi="Calibri" w:cs="Calibri"/>
          <w:i/>
        </w:rPr>
        <w:t xml:space="preserve"> name of your prospective</w:t>
      </w:r>
      <w:r w:rsidR="00FE1F62" w:rsidRPr="00FE1F62">
        <w:rPr>
          <w:rFonts w:ascii="Calibri" w:hAnsi="Calibri" w:cs="Calibri"/>
          <w:i/>
        </w:rPr>
        <w:t xml:space="preserve"> supervisor at KU.</w:t>
      </w:r>
      <w:r w:rsidR="00FE1F62">
        <w:rPr>
          <w:rFonts w:ascii="Calibri" w:hAnsi="Calibri" w:cs="Calibri" w:hint="eastAsia"/>
          <w:i/>
        </w:rPr>
        <w:t xml:space="preserve"> </w:t>
      </w:r>
      <w:r w:rsidR="00FE1F62" w:rsidRPr="00FE1F62">
        <w:rPr>
          <w:rFonts w:ascii="Calibri" w:hAnsi="Calibri" w:cs="Calibri"/>
          <w:i/>
        </w:rPr>
        <w:t xml:space="preserve">In principle, exchange students cannot conduct research activities at lab without </w:t>
      </w:r>
      <w:r w:rsidR="00281764">
        <w:rPr>
          <w:rFonts w:ascii="Calibri" w:hAnsi="Calibri" w:cs="Calibri"/>
          <w:i/>
        </w:rPr>
        <w:t>prior approval</w:t>
      </w:r>
      <w:r w:rsidR="00FE1F62" w:rsidRPr="00FE1F62">
        <w:rPr>
          <w:rFonts w:ascii="Calibri" w:hAnsi="Calibri" w:cs="Calibri"/>
          <w:i/>
        </w:rPr>
        <w:t xml:space="preserve">. </w:t>
      </w:r>
      <w:r w:rsidR="001D2352" w:rsidRPr="00FE1F62">
        <w:rPr>
          <w:rFonts w:ascii="Calibri" w:hAnsi="Calibri" w:cs="Calibri"/>
          <w:i/>
        </w:rPr>
        <w:t xml:space="preserve"> </w:t>
      </w:r>
    </w:p>
    <w:p w14:paraId="6FD922ED" w14:textId="08B07AD2" w:rsidR="00D109D3" w:rsidRDefault="00D109D3" w:rsidP="00893811">
      <w:pPr>
        <w:rPr>
          <w:rFonts w:ascii="Calibri" w:hAnsi="Calibri" w:cs="Calibri"/>
          <w:b/>
          <w:sz w:val="24"/>
          <w:szCs w:val="24"/>
          <w:u w:val="single"/>
        </w:rPr>
      </w:pPr>
    </w:p>
    <w:p w14:paraId="51DC44B6" w14:textId="25A2C12A" w:rsidR="00595D92" w:rsidRPr="001125A5" w:rsidRDefault="00801688" w:rsidP="00893811">
      <w:pPr>
        <w:rPr>
          <w:rFonts w:ascii="Calibri" w:hAnsi="Calibri" w:cs="Calibri"/>
          <w:b/>
          <w:sz w:val="24"/>
          <w:szCs w:val="24"/>
          <w:u w:val="single"/>
        </w:rPr>
      </w:pPr>
      <w:r w:rsidRPr="001125A5">
        <w:rPr>
          <w:rFonts w:ascii="Calibri" w:hAnsi="Calibri" w:cs="Calibri"/>
          <w:b/>
          <w:sz w:val="24"/>
          <w:szCs w:val="24"/>
          <w:u w:val="single"/>
        </w:rPr>
        <w:t xml:space="preserve">You Might Want to Know… </w:t>
      </w:r>
      <w:r w:rsidR="00C6106A" w:rsidRPr="001125A5">
        <w:rPr>
          <w:rFonts w:ascii="Calibri" w:hAnsi="Calibri" w:cs="Calibri"/>
          <w:b/>
          <w:sz w:val="24"/>
          <w:szCs w:val="24"/>
          <w:u w:val="single"/>
        </w:rPr>
        <w:t>For Your References</w:t>
      </w:r>
      <w:r w:rsidR="001125A5">
        <w:rPr>
          <w:rFonts w:ascii="Calibri" w:hAnsi="Calibri" w:cs="Calibr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3B3EDC23" w14:textId="5DCF4597" w:rsidR="00194410" w:rsidRPr="001E3B07" w:rsidRDefault="00D678FA" w:rsidP="00194410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D678FA">
        <w:rPr>
          <w:rFonts w:ascii="Calibri" w:hAnsi="Calibri" w:cs="Calibri"/>
        </w:rPr>
        <w:t>he courses and timetables are arranged for degree students, therefore detail</w:t>
      </w:r>
      <w:r>
        <w:rPr>
          <w:rFonts w:ascii="Calibri" w:hAnsi="Calibri" w:cs="Calibri"/>
        </w:rPr>
        <w:t>ed</w:t>
      </w:r>
      <w:r w:rsidRPr="00D678FA">
        <w:rPr>
          <w:rFonts w:ascii="Calibri" w:hAnsi="Calibri" w:cs="Calibri"/>
        </w:rPr>
        <w:t xml:space="preserve"> information and timetables are fixed only several weeks prior to </w:t>
      </w:r>
      <w:r w:rsidR="00ED54EE">
        <w:rPr>
          <w:rFonts w:ascii="Calibri" w:hAnsi="Calibri" w:cs="Calibri"/>
        </w:rPr>
        <w:t>the semester</w:t>
      </w:r>
      <w:r w:rsidRPr="00D678FA">
        <w:rPr>
          <w:rFonts w:ascii="Calibri" w:hAnsi="Calibri" w:cs="Calibri"/>
        </w:rPr>
        <w:t>.</w:t>
      </w:r>
      <w:r w:rsidR="002B258D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/>
        </w:rPr>
        <w:t xml:space="preserve">However, </w:t>
      </w:r>
      <w:r w:rsidR="001E3B07">
        <w:rPr>
          <w:rFonts w:ascii="Calibri" w:hAnsi="Calibri" w:cs="Calibri"/>
        </w:rPr>
        <w:t>you</w:t>
      </w:r>
      <w:r w:rsidR="0062036D">
        <w:rPr>
          <w:rFonts w:ascii="Calibri" w:hAnsi="Calibri" w:cs="Calibri"/>
        </w:rPr>
        <w:t xml:space="preserve"> wi</w:t>
      </w:r>
      <w:r w:rsidR="004712D7">
        <w:rPr>
          <w:rFonts w:ascii="Calibri" w:hAnsi="Calibri" w:cs="Calibri"/>
        </w:rPr>
        <w:t xml:space="preserve">ll know English taught courses </w:t>
      </w:r>
      <w:r w:rsidR="00D57128">
        <w:rPr>
          <w:rFonts w:ascii="Calibri" w:hAnsi="Calibri" w:cs="Calibri"/>
        </w:rPr>
        <w:t xml:space="preserve">from </w:t>
      </w:r>
      <w:r w:rsidR="00CE53F2">
        <w:rPr>
          <w:rFonts w:ascii="Calibri" w:hAnsi="Calibri" w:cs="Calibri"/>
        </w:rPr>
        <w:t xml:space="preserve">the </w:t>
      </w:r>
      <w:r w:rsidR="004712D7">
        <w:rPr>
          <w:rFonts w:ascii="Calibri" w:hAnsi="Calibri" w:cs="Calibri"/>
        </w:rPr>
        <w:t xml:space="preserve">following </w:t>
      </w:r>
      <w:r w:rsidR="007F67DF">
        <w:rPr>
          <w:rFonts w:ascii="Calibri" w:hAnsi="Calibri" w:cs="Calibri"/>
        </w:rPr>
        <w:t>web</w:t>
      </w:r>
      <w:r w:rsidR="0053538E">
        <w:rPr>
          <w:rFonts w:ascii="Calibri" w:hAnsi="Calibri" w:cs="Calibri"/>
        </w:rPr>
        <w:t>site</w:t>
      </w:r>
      <w:r w:rsidR="007F67DF">
        <w:rPr>
          <w:rFonts w:ascii="Calibri" w:hAnsi="Calibri" w:cs="Calibri"/>
        </w:rPr>
        <w:t xml:space="preserve"> for your reference.</w:t>
      </w:r>
      <w:r w:rsidR="007F67DF">
        <w:rPr>
          <w:rFonts w:ascii="Calibri" w:hAnsi="Calibri" w:cs="Calibri" w:hint="eastAsia"/>
        </w:rPr>
        <w:t xml:space="preserve"> </w:t>
      </w:r>
      <w:r w:rsidR="0062036D">
        <w:rPr>
          <w:rFonts w:ascii="Calibri" w:hAnsi="Calibri" w:cs="Calibri"/>
        </w:rPr>
        <w:t xml:space="preserve">Also, </w:t>
      </w:r>
      <w:r>
        <w:rPr>
          <w:rFonts w:ascii="Calibri" w:hAnsi="Calibri" w:cs="Calibri"/>
        </w:rPr>
        <w:t xml:space="preserve">if you would like to know the details of classes, </w:t>
      </w:r>
      <w:r w:rsidR="0062036D">
        <w:rPr>
          <w:rFonts w:ascii="Calibri" w:hAnsi="Calibri" w:cs="Calibri"/>
        </w:rPr>
        <w:t xml:space="preserve">you can search </w:t>
      </w:r>
      <w:r w:rsidR="00886316" w:rsidRPr="0062036D">
        <w:rPr>
          <w:rFonts w:ascii="Calibri" w:hAnsi="Calibri" w:cs="Calibri"/>
        </w:rPr>
        <w:t>Syllabi</w:t>
      </w:r>
      <w:r w:rsidR="0062036D">
        <w:rPr>
          <w:rFonts w:ascii="Calibri" w:hAnsi="Calibri" w:cs="Calibri"/>
        </w:rPr>
        <w:t xml:space="preserve"> </w:t>
      </w:r>
      <w:r w:rsidR="007F02A7">
        <w:rPr>
          <w:rFonts w:ascii="Calibri" w:hAnsi="Calibri" w:cs="Calibri"/>
        </w:rPr>
        <w:t>as well.</w:t>
      </w:r>
    </w:p>
    <w:p w14:paraId="0238EA88" w14:textId="21F8F74F" w:rsidR="00194410" w:rsidRPr="0040629B" w:rsidRDefault="00737C25" w:rsidP="0040629B">
      <w:pPr>
        <w:pStyle w:val="a7"/>
        <w:numPr>
          <w:ilvl w:val="1"/>
          <w:numId w:val="9"/>
        </w:numPr>
        <w:ind w:leftChars="0" w:left="528"/>
        <w:rPr>
          <w:rFonts w:ascii="Calibri" w:hAnsi="Calibri" w:cs="Calibri"/>
        </w:rPr>
      </w:pPr>
      <w:r w:rsidRPr="0040629B">
        <w:rPr>
          <w:rFonts w:ascii="Calibri" w:hAnsi="Calibri" w:cs="Calibri" w:hint="eastAsia"/>
        </w:rPr>
        <w:t>U</w:t>
      </w:r>
      <w:r w:rsidRPr="0040629B">
        <w:rPr>
          <w:rFonts w:ascii="Calibri" w:hAnsi="Calibri" w:cs="Calibri"/>
        </w:rPr>
        <w:t xml:space="preserve">ndergraduate; </w:t>
      </w:r>
      <w:hyperlink r:id="rId15" w:history="1">
        <w:r w:rsidRPr="0040629B">
          <w:rPr>
            <w:rStyle w:val="ad"/>
            <w:rFonts w:ascii="Calibri" w:hAnsi="Calibri" w:cs="Calibri"/>
          </w:rPr>
          <w:t>http://qubes.kyushu-u.ac.jp/list.php?CONTENTS=11</w:t>
        </w:r>
      </w:hyperlink>
    </w:p>
    <w:p w14:paraId="5D176851" w14:textId="17A9FBC0" w:rsidR="008506E2" w:rsidRPr="006470DD" w:rsidRDefault="00737C25" w:rsidP="008506E2">
      <w:pPr>
        <w:pStyle w:val="a7"/>
        <w:numPr>
          <w:ilvl w:val="0"/>
          <w:numId w:val="9"/>
        </w:numPr>
        <w:ind w:leftChars="0"/>
        <w:rPr>
          <w:rStyle w:val="ad"/>
        </w:rPr>
      </w:pPr>
      <w:r w:rsidRPr="0040629B">
        <w:rPr>
          <w:rFonts w:ascii="Calibri" w:hAnsi="Calibri" w:cs="Calibri"/>
        </w:rPr>
        <w:t>Graduate;</w:t>
      </w:r>
      <w:r w:rsidR="008506E2" w:rsidRPr="008506E2">
        <w:t xml:space="preserve"> </w:t>
      </w:r>
      <w:hyperlink r:id="rId16" w:history="1">
        <w:r w:rsidR="008506E2" w:rsidRPr="002C5E6D">
          <w:rPr>
            <w:rStyle w:val="ad"/>
            <w:rFonts w:ascii="Calibri" w:hAnsi="Calibri" w:cs="Calibri"/>
          </w:rPr>
          <w:t>https://www.isc.kyushu-u.ac.jp/intlweb/en/student/english</w:t>
        </w:r>
      </w:hyperlink>
    </w:p>
    <w:p w14:paraId="10157625" w14:textId="0012FE17" w:rsidR="001137B9" w:rsidRPr="004A5E4F" w:rsidRDefault="00DB284E" w:rsidP="001137B9">
      <w:pPr>
        <w:pStyle w:val="a7"/>
        <w:numPr>
          <w:ilvl w:val="0"/>
          <w:numId w:val="9"/>
        </w:numPr>
        <w:ind w:leftChars="0"/>
        <w:rPr>
          <w:rStyle w:val="ad"/>
          <w:rFonts w:ascii="Calibri" w:hAnsi="Calibri" w:cs="Calibri"/>
          <w:color w:val="auto"/>
          <w:u w:val="none"/>
        </w:rPr>
      </w:pPr>
      <w:r>
        <w:rPr>
          <w:rFonts w:ascii="Calibri" w:hAnsi="Calibri" w:cs="Calibri"/>
        </w:rPr>
        <w:t>Syllabi</w:t>
      </w:r>
      <w:r w:rsidR="00737C25" w:rsidRPr="0040629B">
        <w:rPr>
          <w:rFonts w:ascii="Calibri" w:hAnsi="Calibri" w:cs="Calibri"/>
        </w:rPr>
        <w:t xml:space="preserve">; </w:t>
      </w:r>
      <w:hyperlink r:id="rId17" w:history="1">
        <w:r w:rsidR="007A0BED" w:rsidRPr="00151F36">
          <w:rPr>
            <w:rStyle w:val="ad"/>
            <w:rFonts w:ascii="Calibri" w:hAnsi="Calibri" w:cs="Calibri"/>
          </w:rPr>
          <w:t>https://ku-portal.kyushu-u.ac.jp/campusweb/login.do</w:t>
        </w:r>
      </w:hyperlink>
    </w:p>
    <w:p w14:paraId="0A64BDFF" w14:textId="25F592CC" w:rsidR="004A5E4F" w:rsidRDefault="004A5E4F" w:rsidP="004A5E4F">
      <w:pPr>
        <w:ind w:left="105"/>
        <w:rPr>
          <w:rFonts w:ascii="Calibri" w:hAnsi="Calibri" w:cs="Calibri"/>
        </w:rPr>
      </w:pPr>
    </w:p>
    <w:p w14:paraId="0CDE2CF0" w14:textId="3A8E8454" w:rsidR="001016F5" w:rsidRPr="001125A5" w:rsidRDefault="008147E0" w:rsidP="001016F5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Privacy Policy                            </w:t>
      </w:r>
      <w:r w:rsidR="001016F5">
        <w:rPr>
          <w:rFonts w:ascii="Calibri" w:hAnsi="Calibri" w:cs="Calibri"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73FB3461" w14:textId="20C013AB" w:rsidR="00BE4B06" w:rsidRDefault="008C45CC" w:rsidP="00454FC5">
      <w:pPr>
        <w:rPr>
          <w:rFonts w:ascii="Calibri" w:hAnsi="Calibri" w:cs="Calibri"/>
        </w:rPr>
      </w:pPr>
      <w:hyperlink r:id="rId18" w:history="1">
        <w:r w:rsidR="00BE4B06" w:rsidRPr="003D4ECD">
          <w:rPr>
            <w:rStyle w:val="ad"/>
            <w:rFonts w:ascii="Calibri" w:hAnsi="Calibri" w:cs="Calibri"/>
          </w:rPr>
          <w:t>https://www.kyushu-u.ac.jp/en/website/privacypolicy</w:t>
        </w:r>
      </w:hyperlink>
    </w:p>
    <w:p w14:paraId="1779E95F" w14:textId="77777777" w:rsidR="00BE4B06" w:rsidRPr="004A5E4F" w:rsidRDefault="00BE4B06" w:rsidP="00097574">
      <w:pPr>
        <w:ind w:left="105"/>
        <w:rPr>
          <w:rFonts w:ascii="Calibri" w:hAnsi="Calibri" w:cs="Calibri"/>
        </w:rPr>
      </w:pPr>
    </w:p>
    <w:sectPr w:rsidR="00BE4B06" w:rsidRPr="004A5E4F" w:rsidSect="004C5B61">
      <w:footerReference w:type="default" r:id="rId19"/>
      <w:pgSz w:w="11906" w:h="16838" w:code="9"/>
      <w:pgMar w:top="567" w:right="1418" w:bottom="567" w:left="1418" w:header="851" w:footer="5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A884" w14:textId="77777777" w:rsidR="00CF5EEA" w:rsidRDefault="00CF5EEA" w:rsidP="00A04F52">
      <w:r>
        <w:separator/>
      </w:r>
    </w:p>
  </w:endnote>
  <w:endnote w:type="continuationSeparator" w:id="0">
    <w:p w14:paraId="161822F0" w14:textId="77777777" w:rsidR="00CF5EEA" w:rsidRDefault="00CF5EEA" w:rsidP="00A0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986526"/>
      <w:docPartObj>
        <w:docPartGallery w:val="Page Numbers (Bottom of Page)"/>
        <w:docPartUnique/>
      </w:docPartObj>
    </w:sdtPr>
    <w:sdtEndPr>
      <w:rPr>
        <w:rFonts w:ascii="Calibri" w:eastAsia="BIZ UDPゴシック" w:hAnsi="Calibri" w:cs="Calibri"/>
        <w:sz w:val="16"/>
        <w:szCs w:val="16"/>
      </w:rPr>
    </w:sdtEndPr>
    <w:sdtContent>
      <w:p w14:paraId="2810BD55" w14:textId="348896A1" w:rsidR="004100AF" w:rsidRPr="00992B47" w:rsidRDefault="004100AF">
        <w:pPr>
          <w:pStyle w:val="a5"/>
          <w:jc w:val="center"/>
          <w:rPr>
            <w:rFonts w:ascii="Calibri" w:eastAsia="BIZ UDPゴシック" w:hAnsi="Calibri" w:cs="Calibri"/>
            <w:sz w:val="16"/>
            <w:szCs w:val="16"/>
          </w:rPr>
        </w:pPr>
        <w:r w:rsidRPr="00992B47">
          <w:rPr>
            <w:rFonts w:ascii="Calibri" w:eastAsia="BIZ UDPゴシック" w:hAnsi="Calibri" w:cs="Calibri"/>
            <w:sz w:val="16"/>
            <w:szCs w:val="16"/>
          </w:rPr>
          <w:fldChar w:fldCharType="begin"/>
        </w:r>
        <w:r w:rsidRPr="00992B47">
          <w:rPr>
            <w:rFonts w:ascii="Calibri" w:eastAsia="BIZ UDPゴシック" w:hAnsi="Calibri" w:cs="Calibri"/>
            <w:sz w:val="16"/>
            <w:szCs w:val="16"/>
          </w:rPr>
          <w:instrText>PAGE   \* MERGEFORMAT</w:instrText>
        </w:r>
        <w:r w:rsidRPr="00992B47">
          <w:rPr>
            <w:rFonts w:ascii="Calibri" w:eastAsia="BIZ UDPゴシック" w:hAnsi="Calibri" w:cs="Calibri"/>
            <w:sz w:val="16"/>
            <w:szCs w:val="16"/>
          </w:rPr>
          <w:fldChar w:fldCharType="separate"/>
        </w:r>
        <w:r w:rsidR="009C7590" w:rsidRPr="009C7590">
          <w:rPr>
            <w:rFonts w:ascii="Calibri" w:eastAsia="BIZ UDPゴシック" w:hAnsi="Calibri" w:cs="Calibri"/>
            <w:noProof/>
            <w:sz w:val="16"/>
            <w:szCs w:val="16"/>
            <w:lang w:val="ja-JP"/>
          </w:rPr>
          <w:t>2</w:t>
        </w:r>
        <w:r w:rsidRPr="00992B47">
          <w:rPr>
            <w:rFonts w:ascii="Calibri" w:eastAsia="BIZ UDPゴシック" w:hAnsi="Calibri" w:cs="Calibri"/>
            <w:sz w:val="16"/>
            <w:szCs w:val="16"/>
          </w:rPr>
          <w:fldChar w:fldCharType="end"/>
        </w:r>
      </w:p>
    </w:sdtContent>
  </w:sdt>
  <w:p w14:paraId="667B3B22" w14:textId="2CA0ECB3" w:rsidR="0050555F" w:rsidRPr="0050555F" w:rsidRDefault="0050555F">
    <w:pPr>
      <w:pStyle w:val="a5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FE36" w14:textId="77777777" w:rsidR="00CF5EEA" w:rsidRDefault="00CF5EEA" w:rsidP="00A04F52">
      <w:r>
        <w:separator/>
      </w:r>
    </w:p>
  </w:footnote>
  <w:footnote w:type="continuationSeparator" w:id="0">
    <w:p w14:paraId="55A0B141" w14:textId="77777777" w:rsidR="00CF5EEA" w:rsidRDefault="00CF5EEA" w:rsidP="00A04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EE"/>
    <w:multiLevelType w:val="hybridMultilevel"/>
    <w:tmpl w:val="0C406D56"/>
    <w:lvl w:ilvl="0" w:tplc="EBA47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9288F"/>
    <w:multiLevelType w:val="hybridMultilevel"/>
    <w:tmpl w:val="471ED6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674E5"/>
    <w:multiLevelType w:val="hybridMultilevel"/>
    <w:tmpl w:val="72D846DA"/>
    <w:lvl w:ilvl="0" w:tplc="D924C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81261D"/>
    <w:multiLevelType w:val="hybridMultilevel"/>
    <w:tmpl w:val="B1F229C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745AA2"/>
    <w:multiLevelType w:val="hybridMultilevel"/>
    <w:tmpl w:val="7F009CF2"/>
    <w:lvl w:ilvl="0" w:tplc="F9827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2D22A3"/>
    <w:multiLevelType w:val="hybridMultilevel"/>
    <w:tmpl w:val="D6C00E48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321344D"/>
    <w:multiLevelType w:val="hybridMultilevel"/>
    <w:tmpl w:val="663C8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5E2019"/>
    <w:multiLevelType w:val="hybridMultilevel"/>
    <w:tmpl w:val="A2783E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224495"/>
    <w:multiLevelType w:val="hybridMultilevel"/>
    <w:tmpl w:val="F8068368"/>
    <w:lvl w:ilvl="0" w:tplc="C76E3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E31625"/>
    <w:multiLevelType w:val="hybridMultilevel"/>
    <w:tmpl w:val="58AC1682"/>
    <w:lvl w:ilvl="0" w:tplc="F97A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27A4D"/>
    <w:multiLevelType w:val="hybridMultilevel"/>
    <w:tmpl w:val="8C180ACA"/>
    <w:lvl w:ilvl="0" w:tplc="26028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5556476">
    <w:abstractNumId w:val="9"/>
  </w:num>
  <w:num w:numId="2" w16cid:durableId="1237587490">
    <w:abstractNumId w:val="10"/>
  </w:num>
  <w:num w:numId="3" w16cid:durableId="1567951655">
    <w:abstractNumId w:val="3"/>
  </w:num>
  <w:num w:numId="4" w16cid:durableId="1933933612">
    <w:abstractNumId w:val="0"/>
  </w:num>
  <w:num w:numId="5" w16cid:durableId="820121214">
    <w:abstractNumId w:val="4"/>
  </w:num>
  <w:num w:numId="6" w16cid:durableId="604313939">
    <w:abstractNumId w:val="2"/>
  </w:num>
  <w:num w:numId="7" w16cid:durableId="737482175">
    <w:abstractNumId w:val="6"/>
  </w:num>
  <w:num w:numId="8" w16cid:durableId="634799566">
    <w:abstractNumId w:val="8"/>
  </w:num>
  <w:num w:numId="9" w16cid:durableId="1028681755">
    <w:abstractNumId w:val="5"/>
  </w:num>
  <w:num w:numId="10" w16cid:durableId="422532987">
    <w:abstractNumId w:val="1"/>
  </w:num>
  <w:num w:numId="11" w16cid:durableId="2125538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17"/>
    <w:rsid w:val="00007A18"/>
    <w:rsid w:val="000260F7"/>
    <w:rsid w:val="0003071F"/>
    <w:rsid w:val="00033CAB"/>
    <w:rsid w:val="00037429"/>
    <w:rsid w:val="00037AA2"/>
    <w:rsid w:val="000541E0"/>
    <w:rsid w:val="00065585"/>
    <w:rsid w:val="000718E2"/>
    <w:rsid w:val="0007375E"/>
    <w:rsid w:val="00082994"/>
    <w:rsid w:val="0008349B"/>
    <w:rsid w:val="00083F32"/>
    <w:rsid w:val="00097574"/>
    <w:rsid w:val="000A38F2"/>
    <w:rsid w:val="000B0D8A"/>
    <w:rsid w:val="000B2398"/>
    <w:rsid w:val="000C63AB"/>
    <w:rsid w:val="000F0054"/>
    <w:rsid w:val="000F46F4"/>
    <w:rsid w:val="000F66FA"/>
    <w:rsid w:val="001016F5"/>
    <w:rsid w:val="0011149C"/>
    <w:rsid w:val="001125A5"/>
    <w:rsid w:val="001137B9"/>
    <w:rsid w:val="00113A37"/>
    <w:rsid w:val="00113D6B"/>
    <w:rsid w:val="00121F83"/>
    <w:rsid w:val="00151889"/>
    <w:rsid w:val="00170968"/>
    <w:rsid w:val="001874E6"/>
    <w:rsid w:val="00192FF7"/>
    <w:rsid w:val="00194410"/>
    <w:rsid w:val="00197CB9"/>
    <w:rsid w:val="001B0535"/>
    <w:rsid w:val="001B0618"/>
    <w:rsid w:val="001B257E"/>
    <w:rsid w:val="001C05C8"/>
    <w:rsid w:val="001C09FB"/>
    <w:rsid w:val="001C1E88"/>
    <w:rsid w:val="001C3BE1"/>
    <w:rsid w:val="001C4572"/>
    <w:rsid w:val="001D2352"/>
    <w:rsid w:val="001E3B07"/>
    <w:rsid w:val="001E66EA"/>
    <w:rsid w:val="001F59B2"/>
    <w:rsid w:val="00212EA9"/>
    <w:rsid w:val="00236DBD"/>
    <w:rsid w:val="00247AE0"/>
    <w:rsid w:val="00253999"/>
    <w:rsid w:val="00261C4F"/>
    <w:rsid w:val="0026244E"/>
    <w:rsid w:val="00265A39"/>
    <w:rsid w:val="00266922"/>
    <w:rsid w:val="00274BD6"/>
    <w:rsid w:val="00276FBB"/>
    <w:rsid w:val="00281764"/>
    <w:rsid w:val="00291508"/>
    <w:rsid w:val="002A1FF8"/>
    <w:rsid w:val="002B258D"/>
    <w:rsid w:val="002B2C46"/>
    <w:rsid w:val="002B4929"/>
    <w:rsid w:val="002C110A"/>
    <w:rsid w:val="002C5E6D"/>
    <w:rsid w:val="002D5DC8"/>
    <w:rsid w:val="002E237D"/>
    <w:rsid w:val="002F737F"/>
    <w:rsid w:val="00300067"/>
    <w:rsid w:val="00300125"/>
    <w:rsid w:val="003111D1"/>
    <w:rsid w:val="00311F80"/>
    <w:rsid w:val="00314393"/>
    <w:rsid w:val="00320FB3"/>
    <w:rsid w:val="00327A9C"/>
    <w:rsid w:val="00333BCB"/>
    <w:rsid w:val="003365B8"/>
    <w:rsid w:val="003402EB"/>
    <w:rsid w:val="00352C61"/>
    <w:rsid w:val="00356E41"/>
    <w:rsid w:val="00364769"/>
    <w:rsid w:val="0036728F"/>
    <w:rsid w:val="003717E9"/>
    <w:rsid w:val="003975A1"/>
    <w:rsid w:val="003C4458"/>
    <w:rsid w:val="003D1FC9"/>
    <w:rsid w:val="003D623F"/>
    <w:rsid w:val="003D67A9"/>
    <w:rsid w:val="003F4B16"/>
    <w:rsid w:val="00403E3B"/>
    <w:rsid w:val="004044DF"/>
    <w:rsid w:val="004052E2"/>
    <w:rsid w:val="0040629B"/>
    <w:rsid w:val="004100AF"/>
    <w:rsid w:val="0041399F"/>
    <w:rsid w:val="00420D02"/>
    <w:rsid w:val="00427C1B"/>
    <w:rsid w:val="00444B8E"/>
    <w:rsid w:val="00454FC5"/>
    <w:rsid w:val="004712D7"/>
    <w:rsid w:val="004825D7"/>
    <w:rsid w:val="004A0F58"/>
    <w:rsid w:val="004A3AAB"/>
    <w:rsid w:val="004A5E4F"/>
    <w:rsid w:val="004A6C7E"/>
    <w:rsid w:val="004C141A"/>
    <w:rsid w:val="004C2B12"/>
    <w:rsid w:val="004C5B61"/>
    <w:rsid w:val="004C6768"/>
    <w:rsid w:val="004C717B"/>
    <w:rsid w:val="004D1699"/>
    <w:rsid w:val="004D30F0"/>
    <w:rsid w:val="004D44F6"/>
    <w:rsid w:val="004D63AD"/>
    <w:rsid w:val="004E4888"/>
    <w:rsid w:val="00502D92"/>
    <w:rsid w:val="00504AF3"/>
    <w:rsid w:val="0050555F"/>
    <w:rsid w:val="00510737"/>
    <w:rsid w:val="005129BB"/>
    <w:rsid w:val="00512ED2"/>
    <w:rsid w:val="0052617A"/>
    <w:rsid w:val="0053003F"/>
    <w:rsid w:val="00532959"/>
    <w:rsid w:val="0053538E"/>
    <w:rsid w:val="00541F49"/>
    <w:rsid w:val="00546C15"/>
    <w:rsid w:val="0055726D"/>
    <w:rsid w:val="00587E2D"/>
    <w:rsid w:val="005910F6"/>
    <w:rsid w:val="00595D92"/>
    <w:rsid w:val="005A1780"/>
    <w:rsid w:val="005B2372"/>
    <w:rsid w:val="005B3F20"/>
    <w:rsid w:val="005D4DAD"/>
    <w:rsid w:val="005D662D"/>
    <w:rsid w:val="005E384A"/>
    <w:rsid w:val="005F6A9A"/>
    <w:rsid w:val="00606F33"/>
    <w:rsid w:val="0062036D"/>
    <w:rsid w:val="00623096"/>
    <w:rsid w:val="0063109E"/>
    <w:rsid w:val="006317B0"/>
    <w:rsid w:val="006421B1"/>
    <w:rsid w:val="00642929"/>
    <w:rsid w:val="00643A74"/>
    <w:rsid w:val="006470DD"/>
    <w:rsid w:val="00650633"/>
    <w:rsid w:val="0065560A"/>
    <w:rsid w:val="00656386"/>
    <w:rsid w:val="0068032D"/>
    <w:rsid w:val="00684CA6"/>
    <w:rsid w:val="006B45CC"/>
    <w:rsid w:val="006E620A"/>
    <w:rsid w:val="00720FC5"/>
    <w:rsid w:val="00724365"/>
    <w:rsid w:val="00731B28"/>
    <w:rsid w:val="00737C25"/>
    <w:rsid w:val="00741CF4"/>
    <w:rsid w:val="00745CE5"/>
    <w:rsid w:val="00757FC5"/>
    <w:rsid w:val="00761D37"/>
    <w:rsid w:val="00766364"/>
    <w:rsid w:val="007A0BED"/>
    <w:rsid w:val="007A2D09"/>
    <w:rsid w:val="007A34C2"/>
    <w:rsid w:val="007A3E2B"/>
    <w:rsid w:val="007A3EE1"/>
    <w:rsid w:val="007B339A"/>
    <w:rsid w:val="007C20C0"/>
    <w:rsid w:val="007D5AA8"/>
    <w:rsid w:val="007F00D8"/>
    <w:rsid w:val="007F02A7"/>
    <w:rsid w:val="007F67DF"/>
    <w:rsid w:val="00801688"/>
    <w:rsid w:val="008147E0"/>
    <w:rsid w:val="00832E7D"/>
    <w:rsid w:val="00843430"/>
    <w:rsid w:val="008506E2"/>
    <w:rsid w:val="008517F6"/>
    <w:rsid w:val="00862F32"/>
    <w:rsid w:val="00863532"/>
    <w:rsid w:val="00866343"/>
    <w:rsid w:val="00886316"/>
    <w:rsid w:val="00887B68"/>
    <w:rsid w:val="00893811"/>
    <w:rsid w:val="00893D22"/>
    <w:rsid w:val="00897CF4"/>
    <w:rsid w:val="008A52F5"/>
    <w:rsid w:val="008B26AD"/>
    <w:rsid w:val="008C45CC"/>
    <w:rsid w:val="008D5600"/>
    <w:rsid w:val="008F0CA6"/>
    <w:rsid w:val="008F7412"/>
    <w:rsid w:val="00903F39"/>
    <w:rsid w:val="00905333"/>
    <w:rsid w:val="00906DF8"/>
    <w:rsid w:val="0091704F"/>
    <w:rsid w:val="0093566E"/>
    <w:rsid w:val="00941048"/>
    <w:rsid w:val="0095091B"/>
    <w:rsid w:val="00952974"/>
    <w:rsid w:val="00954016"/>
    <w:rsid w:val="00973F22"/>
    <w:rsid w:val="0098014B"/>
    <w:rsid w:val="00986C49"/>
    <w:rsid w:val="009925A3"/>
    <w:rsid w:val="00992B47"/>
    <w:rsid w:val="009C0DCA"/>
    <w:rsid w:val="009C128E"/>
    <w:rsid w:val="009C7590"/>
    <w:rsid w:val="009D6080"/>
    <w:rsid w:val="009D7AFE"/>
    <w:rsid w:val="00A04F52"/>
    <w:rsid w:val="00A26CE0"/>
    <w:rsid w:val="00A279DC"/>
    <w:rsid w:val="00A422A5"/>
    <w:rsid w:val="00A56FC9"/>
    <w:rsid w:val="00A64BC7"/>
    <w:rsid w:val="00A66225"/>
    <w:rsid w:val="00A90A4F"/>
    <w:rsid w:val="00A93DE0"/>
    <w:rsid w:val="00A9491E"/>
    <w:rsid w:val="00A97957"/>
    <w:rsid w:val="00AA1CD2"/>
    <w:rsid w:val="00AA2756"/>
    <w:rsid w:val="00AB4214"/>
    <w:rsid w:val="00AC025E"/>
    <w:rsid w:val="00AC5689"/>
    <w:rsid w:val="00AD057D"/>
    <w:rsid w:val="00AD191C"/>
    <w:rsid w:val="00AD700B"/>
    <w:rsid w:val="00B00619"/>
    <w:rsid w:val="00B12925"/>
    <w:rsid w:val="00B15BED"/>
    <w:rsid w:val="00B22E8E"/>
    <w:rsid w:val="00B25EB4"/>
    <w:rsid w:val="00B33E71"/>
    <w:rsid w:val="00B40D49"/>
    <w:rsid w:val="00B506A9"/>
    <w:rsid w:val="00B6765C"/>
    <w:rsid w:val="00B8355D"/>
    <w:rsid w:val="00BC1D0F"/>
    <w:rsid w:val="00BC4633"/>
    <w:rsid w:val="00BC52AD"/>
    <w:rsid w:val="00BC776F"/>
    <w:rsid w:val="00BD0D94"/>
    <w:rsid w:val="00BD2868"/>
    <w:rsid w:val="00BE4B06"/>
    <w:rsid w:val="00C0574F"/>
    <w:rsid w:val="00C4005E"/>
    <w:rsid w:val="00C405D5"/>
    <w:rsid w:val="00C50A9C"/>
    <w:rsid w:val="00C54C81"/>
    <w:rsid w:val="00C6106A"/>
    <w:rsid w:val="00C613FF"/>
    <w:rsid w:val="00C62C30"/>
    <w:rsid w:val="00C66B84"/>
    <w:rsid w:val="00CA5D4E"/>
    <w:rsid w:val="00CC2BB3"/>
    <w:rsid w:val="00CD041D"/>
    <w:rsid w:val="00CD1422"/>
    <w:rsid w:val="00CD4E60"/>
    <w:rsid w:val="00CE072C"/>
    <w:rsid w:val="00CE1D29"/>
    <w:rsid w:val="00CE53F2"/>
    <w:rsid w:val="00CF498A"/>
    <w:rsid w:val="00CF5EEA"/>
    <w:rsid w:val="00D074C0"/>
    <w:rsid w:val="00D109D3"/>
    <w:rsid w:val="00D1696B"/>
    <w:rsid w:val="00D214F4"/>
    <w:rsid w:val="00D25CFA"/>
    <w:rsid w:val="00D46F73"/>
    <w:rsid w:val="00D51D3B"/>
    <w:rsid w:val="00D57128"/>
    <w:rsid w:val="00D5734E"/>
    <w:rsid w:val="00D659D0"/>
    <w:rsid w:val="00D678FA"/>
    <w:rsid w:val="00D70E51"/>
    <w:rsid w:val="00D76079"/>
    <w:rsid w:val="00D81569"/>
    <w:rsid w:val="00D837C5"/>
    <w:rsid w:val="00D90A2A"/>
    <w:rsid w:val="00D97C17"/>
    <w:rsid w:val="00DA54C8"/>
    <w:rsid w:val="00DA5580"/>
    <w:rsid w:val="00DB284E"/>
    <w:rsid w:val="00DD4336"/>
    <w:rsid w:val="00DD4795"/>
    <w:rsid w:val="00DD53CB"/>
    <w:rsid w:val="00DE3ED9"/>
    <w:rsid w:val="00E127A1"/>
    <w:rsid w:val="00E13D17"/>
    <w:rsid w:val="00E14722"/>
    <w:rsid w:val="00E243DD"/>
    <w:rsid w:val="00E27685"/>
    <w:rsid w:val="00E45570"/>
    <w:rsid w:val="00E46A71"/>
    <w:rsid w:val="00E550F0"/>
    <w:rsid w:val="00E6060D"/>
    <w:rsid w:val="00E758B9"/>
    <w:rsid w:val="00E75BA1"/>
    <w:rsid w:val="00E802DD"/>
    <w:rsid w:val="00EB31C0"/>
    <w:rsid w:val="00EC3E4F"/>
    <w:rsid w:val="00ED4C4F"/>
    <w:rsid w:val="00ED54EE"/>
    <w:rsid w:val="00ED69DB"/>
    <w:rsid w:val="00EF1584"/>
    <w:rsid w:val="00EF3CBE"/>
    <w:rsid w:val="00EF4032"/>
    <w:rsid w:val="00EF6AF2"/>
    <w:rsid w:val="00EF6C19"/>
    <w:rsid w:val="00F018D9"/>
    <w:rsid w:val="00F019A7"/>
    <w:rsid w:val="00F14355"/>
    <w:rsid w:val="00F21471"/>
    <w:rsid w:val="00F35C48"/>
    <w:rsid w:val="00F43FC1"/>
    <w:rsid w:val="00F51CAC"/>
    <w:rsid w:val="00F5505F"/>
    <w:rsid w:val="00F751EE"/>
    <w:rsid w:val="00FA7DF9"/>
    <w:rsid w:val="00FB60F4"/>
    <w:rsid w:val="00FC1029"/>
    <w:rsid w:val="00FC385F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CE19A9"/>
  <w15:chartTrackingRefBased/>
  <w15:docId w15:val="{D37F3B78-CAC6-45B3-97CA-B0FC4FBB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F52"/>
  </w:style>
  <w:style w:type="paragraph" w:styleId="a5">
    <w:name w:val="footer"/>
    <w:basedOn w:val="a"/>
    <w:link w:val="a6"/>
    <w:uiPriority w:val="99"/>
    <w:unhideWhenUsed/>
    <w:rsid w:val="00A04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F52"/>
  </w:style>
  <w:style w:type="paragraph" w:styleId="a7">
    <w:name w:val="List Paragraph"/>
    <w:basedOn w:val="a"/>
    <w:uiPriority w:val="34"/>
    <w:qFormat/>
    <w:rsid w:val="00A04F52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66B8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6B8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66B84"/>
  </w:style>
  <w:style w:type="paragraph" w:styleId="ab">
    <w:name w:val="Balloon Text"/>
    <w:basedOn w:val="a"/>
    <w:link w:val="ac"/>
    <w:uiPriority w:val="99"/>
    <w:semiHidden/>
    <w:unhideWhenUsed/>
    <w:rsid w:val="00C6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6B8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31B2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32959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832E7D"/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3E4F"/>
    <w:rPr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3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.kyushu-u.ac.jp/e/movie.html" TargetMode="External"/><Relationship Id="rId18" Type="http://schemas.openxmlformats.org/officeDocument/2006/relationships/hyperlink" Target="https://www.kyushu-u.ac.jp/en/website/privacypolic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ng.kyushu-u.ac.jp/e/organization.html" TargetMode="External"/><Relationship Id="rId17" Type="http://schemas.openxmlformats.org/officeDocument/2006/relationships/hyperlink" Target="https://ku-portal.kyushu-u.ac.jp/campusweb/login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sc.kyushu-u.ac.jp/intlweb/en/student/englis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yushu-u.ac.jp/en/faculty/schedu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qubes.kyushu-u.ac.jp/list.php?CONTENTS=11" TargetMode="External"/><Relationship Id="rId10" Type="http://schemas.openxmlformats.org/officeDocument/2006/relationships/hyperlink" Target="https://www.kyushu-u.ac.jp/en/campus/it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isee.kyushu-u.ac.jp/e/organizat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AF28-BDE5-4B34-8B1D-371CE017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TANAKA</dc:creator>
  <cp:keywords/>
  <dc:description/>
  <cp:lastModifiedBy>伊藤 結</cp:lastModifiedBy>
  <cp:revision>27</cp:revision>
  <cp:lastPrinted>2023-01-25T06:09:00Z</cp:lastPrinted>
  <dcterms:created xsi:type="dcterms:W3CDTF">2023-01-25T06:00:00Z</dcterms:created>
  <dcterms:modified xsi:type="dcterms:W3CDTF">2024-02-01T02:17:00Z</dcterms:modified>
</cp:coreProperties>
</file>